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6460" w14:textId="23D7A252" w:rsidR="00CE7B3E" w:rsidRDefault="00CE7B3E" w:rsidP="00CE7B3E">
      <w:pPr>
        <w:pBdr>
          <w:top w:val="single" w:sz="4" w:space="1" w:color="auto"/>
          <w:left w:val="single" w:sz="4" w:space="4" w:color="auto"/>
          <w:bottom w:val="single" w:sz="4" w:space="1" w:color="auto"/>
          <w:right w:val="single" w:sz="4" w:space="0" w:color="auto"/>
        </w:pBdr>
        <w:spacing w:after="0" w:line="240" w:lineRule="auto"/>
        <w:ind w:firstLine="720"/>
        <w:rPr>
          <w:rFonts w:ascii="Britannic Bold" w:hAnsi="Britannic Bold"/>
          <w:sz w:val="36"/>
          <w:szCs w:val="36"/>
        </w:rPr>
      </w:pPr>
      <w:r>
        <w:rPr>
          <w:rFonts w:ascii="Britannic Bold" w:hAnsi="Britannic Bold"/>
          <w:noProof/>
          <w:sz w:val="36"/>
          <w:szCs w:val="36"/>
          <w:lang w:eastAsia="en-AU"/>
        </w:rPr>
        <w:drawing>
          <wp:anchor distT="0" distB="0" distL="114300" distR="114300" simplePos="0" relativeHeight="251662336" behindDoc="0" locked="0" layoutInCell="1" allowOverlap="1" wp14:anchorId="4F5CB6A0" wp14:editId="43F4B436">
            <wp:simplePos x="0" y="0"/>
            <wp:positionH relativeFrom="column">
              <wp:posOffset>4667885</wp:posOffset>
            </wp:positionH>
            <wp:positionV relativeFrom="paragraph">
              <wp:posOffset>43227</wp:posOffset>
            </wp:positionV>
            <wp:extent cx="1756410" cy="480060"/>
            <wp:effectExtent l="19050" t="0" r="0" b="0"/>
            <wp:wrapNone/>
            <wp:docPr id="3" name="Picture 1" descr="http://www.lca.org.au/images/xlogo.gif.pagespeed.ic.bII6JPTOk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ca.org.au/images/xlogo.gif.pagespeed.ic.bII6JPTOkO.png">
                      <a:hlinkClick r:id="rId4"/>
                    </pic:cNvPr>
                    <pic:cNvPicPr>
                      <a:picLocks noChangeAspect="1" noChangeArrowheads="1"/>
                    </pic:cNvPicPr>
                  </pic:nvPicPr>
                  <pic:blipFill>
                    <a:blip r:embed="rId5" cstate="print"/>
                    <a:srcRect/>
                    <a:stretch>
                      <a:fillRect/>
                    </a:stretch>
                  </pic:blipFill>
                  <pic:spPr bwMode="auto">
                    <a:xfrm>
                      <a:off x="0" y="0"/>
                      <a:ext cx="1756410" cy="480060"/>
                    </a:xfrm>
                    <a:prstGeom prst="rect">
                      <a:avLst/>
                    </a:prstGeom>
                    <a:noFill/>
                    <a:ln w="9525">
                      <a:noFill/>
                      <a:miter lim="800000"/>
                      <a:headEnd/>
                      <a:tailEnd/>
                    </a:ln>
                  </pic:spPr>
                </pic:pic>
              </a:graphicData>
            </a:graphic>
          </wp:anchor>
        </w:drawing>
      </w:r>
      <w:proofErr w:type="gramStart"/>
      <w:r>
        <w:rPr>
          <w:rFonts w:ascii="Britannic Bold" w:hAnsi="Britannic Bold"/>
          <w:sz w:val="36"/>
          <w:szCs w:val="36"/>
        </w:rPr>
        <w:t>ALBERTON  LUTHERAN</w:t>
      </w:r>
      <w:proofErr w:type="gramEnd"/>
      <w:r>
        <w:rPr>
          <w:rFonts w:ascii="Britannic Bold" w:hAnsi="Britannic Bold"/>
          <w:sz w:val="36"/>
          <w:szCs w:val="36"/>
        </w:rPr>
        <w:t xml:space="preserve">  PARISH                           </w:t>
      </w:r>
    </w:p>
    <w:p w14:paraId="2C158D92" w14:textId="327CD4AA" w:rsidR="00CE7B3E" w:rsidRDefault="00CE7B3E" w:rsidP="00CE7B3E">
      <w:pPr>
        <w:pBdr>
          <w:top w:val="single" w:sz="4" w:space="1" w:color="auto"/>
          <w:left w:val="single" w:sz="4" w:space="4" w:color="auto"/>
          <w:bottom w:val="single" w:sz="4" w:space="1" w:color="auto"/>
          <w:right w:val="single" w:sz="4" w:space="0" w:color="auto"/>
        </w:pBdr>
        <w:spacing w:after="0" w:line="240" w:lineRule="auto"/>
        <w:rPr>
          <w:rFonts w:ascii="Britannic Bold" w:hAnsi="Britannic Bold"/>
          <w:sz w:val="36"/>
          <w:szCs w:val="36"/>
        </w:rPr>
      </w:pPr>
      <w:r>
        <w:rPr>
          <w:rFonts w:ascii="Britannic Bold" w:hAnsi="Britannic Bold"/>
          <w:noProof/>
          <w:sz w:val="36"/>
          <w:szCs w:val="36"/>
          <w:lang w:eastAsia="en-AU"/>
        </w:rPr>
        <w:drawing>
          <wp:anchor distT="0" distB="0" distL="114300" distR="114300" simplePos="0" relativeHeight="251659264" behindDoc="1" locked="0" layoutInCell="1" allowOverlap="1" wp14:anchorId="7AF9434E" wp14:editId="1EEB9126">
            <wp:simplePos x="0" y="0"/>
            <wp:positionH relativeFrom="column">
              <wp:posOffset>176530</wp:posOffset>
            </wp:positionH>
            <wp:positionV relativeFrom="paragraph">
              <wp:posOffset>150494</wp:posOffset>
            </wp:positionV>
            <wp:extent cx="400050" cy="631065"/>
            <wp:effectExtent l="19050" t="0" r="0" b="0"/>
            <wp:wrapNone/>
            <wp:docPr id="4" name="Picture 1" descr="C:\Users\User\Documents\History\St.Peter's Alberton\church ic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History\St.Peter's Alberton\church icon.bmp"/>
                    <pic:cNvPicPr>
                      <a:picLocks noChangeAspect="1" noChangeArrowheads="1"/>
                    </pic:cNvPicPr>
                  </pic:nvPicPr>
                  <pic:blipFill>
                    <a:blip r:embed="rId6" cstate="print"/>
                    <a:srcRect/>
                    <a:stretch>
                      <a:fillRect/>
                    </a:stretch>
                  </pic:blipFill>
                  <pic:spPr bwMode="auto">
                    <a:xfrm>
                      <a:off x="0" y="0"/>
                      <a:ext cx="400050" cy="631065"/>
                    </a:xfrm>
                    <a:prstGeom prst="rect">
                      <a:avLst/>
                    </a:prstGeom>
                    <a:noFill/>
                    <a:ln w="9525">
                      <a:noFill/>
                      <a:miter lim="800000"/>
                      <a:headEnd/>
                      <a:tailEnd/>
                    </a:ln>
                  </pic:spPr>
                </pic:pic>
              </a:graphicData>
            </a:graphic>
          </wp:anchor>
        </w:drawing>
      </w:r>
      <w:r>
        <w:rPr>
          <w:rFonts w:ascii="Britannic Bold" w:hAnsi="Britannic Bold"/>
          <w:sz w:val="36"/>
          <w:szCs w:val="36"/>
        </w:rPr>
        <w:tab/>
      </w:r>
      <w:r>
        <w:rPr>
          <w:rFonts w:ascii="Britannic Bold" w:hAnsi="Britannic Bold"/>
          <w:sz w:val="36"/>
          <w:szCs w:val="36"/>
        </w:rPr>
        <w:tab/>
        <w:t xml:space="preserve">                  BULLETIN</w:t>
      </w:r>
    </w:p>
    <w:p w14:paraId="51E4D395" w14:textId="67EBE237"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Pr>
          <w:rFonts w:ascii="Britannic Bold" w:hAnsi="Britannic Bold"/>
          <w:sz w:val="36"/>
          <w:szCs w:val="36"/>
        </w:rPr>
        <w:t xml:space="preserve">   </w:t>
      </w:r>
      <w:r>
        <w:rPr>
          <w:rFonts w:ascii="Britannic Bold" w:hAnsi="Britannic Bold"/>
          <w:sz w:val="36"/>
          <w:szCs w:val="36"/>
        </w:rPr>
        <w:tab/>
      </w:r>
      <w:r w:rsidRPr="00B93B4E">
        <w:rPr>
          <w:rFonts w:ascii="Britannic Bold" w:hAnsi="Britannic Bold"/>
          <w:sz w:val="24"/>
          <w:szCs w:val="24"/>
        </w:rPr>
        <w:t xml:space="preserve">  </w:t>
      </w:r>
      <w:r>
        <w:rPr>
          <w:rFonts w:ascii="Britannic Bold" w:hAnsi="Britannic Bold"/>
          <w:sz w:val="24"/>
          <w:szCs w:val="24"/>
        </w:rPr>
        <w:t xml:space="preserve">     </w:t>
      </w:r>
      <w:proofErr w:type="spellStart"/>
      <w:proofErr w:type="gramStart"/>
      <w:r w:rsidRPr="00F53170">
        <w:rPr>
          <w:b/>
          <w:sz w:val="24"/>
          <w:szCs w:val="24"/>
          <w:u w:val="single"/>
        </w:rPr>
        <w:t>St.Peters</w:t>
      </w:r>
      <w:proofErr w:type="spellEnd"/>
      <w:proofErr w:type="gramEnd"/>
      <w:r w:rsidRPr="00F53170">
        <w:rPr>
          <w:b/>
          <w:sz w:val="24"/>
          <w:szCs w:val="24"/>
          <w:u w:val="single"/>
        </w:rPr>
        <w:t xml:space="preserve"> Alberton</w:t>
      </w:r>
      <w:r w:rsidRPr="00F53170">
        <w:rPr>
          <w:b/>
          <w:sz w:val="24"/>
          <w:szCs w:val="24"/>
        </w:rPr>
        <w:t>: Jesus the same yesterday, today &amp; forever. Hebrews 13:8</w:t>
      </w:r>
    </w:p>
    <w:p w14:paraId="5295E826" w14:textId="0C733AF5"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ab/>
        <w:t xml:space="preserve">            Contact: Doug Heim 0412204473</w:t>
      </w:r>
    </w:p>
    <w:p w14:paraId="5BF7DEA8" w14:textId="3B8EE644" w:rsidR="00CE7B3E" w:rsidRDefault="00CE7B3E" w:rsidP="00CE7B3E">
      <w:pPr>
        <w:pBdr>
          <w:top w:val="single" w:sz="4" w:space="1" w:color="auto"/>
          <w:left w:val="single" w:sz="4" w:space="4" w:color="auto"/>
          <w:bottom w:val="single" w:sz="4" w:space="1" w:color="auto"/>
          <w:right w:val="single" w:sz="4" w:space="0" w:color="auto"/>
        </w:pBdr>
        <w:spacing w:after="0" w:line="240" w:lineRule="auto"/>
        <w:rPr>
          <w:sz w:val="24"/>
          <w:szCs w:val="24"/>
        </w:rPr>
      </w:pPr>
      <w:r>
        <w:rPr>
          <w:noProof/>
          <w:sz w:val="24"/>
          <w:szCs w:val="24"/>
          <w:lang w:eastAsia="en-AU"/>
        </w:rPr>
        <w:drawing>
          <wp:anchor distT="0" distB="0" distL="114300" distR="114300" simplePos="0" relativeHeight="251660288" behindDoc="1" locked="0" layoutInCell="1" allowOverlap="1" wp14:anchorId="2CE7BC28" wp14:editId="37E661BC">
            <wp:simplePos x="0" y="0"/>
            <wp:positionH relativeFrom="column">
              <wp:posOffset>619760</wp:posOffset>
            </wp:positionH>
            <wp:positionV relativeFrom="paragraph">
              <wp:posOffset>50165</wp:posOffset>
            </wp:positionV>
            <wp:extent cx="354330" cy="678180"/>
            <wp:effectExtent l="19050" t="0" r="7620" b="0"/>
            <wp:wrapSquare wrapText="bothSides"/>
            <wp:docPr id="6" name="irc_mi" descr="Image result for manger clip art fre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nger clip art free">
                      <a:hlinkClick r:id="rId7"/>
                    </pic:cNvPr>
                    <pic:cNvPicPr>
                      <a:picLocks noChangeAspect="1" noChangeArrowheads="1"/>
                    </pic:cNvPicPr>
                  </pic:nvPicPr>
                  <pic:blipFill>
                    <a:blip r:embed="rId8" cstate="print"/>
                    <a:srcRect/>
                    <a:stretch>
                      <a:fillRect/>
                    </a:stretch>
                  </pic:blipFill>
                  <pic:spPr bwMode="auto">
                    <a:xfrm>
                      <a:off x="0" y="0"/>
                      <a:ext cx="354330" cy="678180"/>
                    </a:xfrm>
                    <a:prstGeom prst="rect">
                      <a:avLst/>
                    </a:prstGeom>
                    <a:noFill/>
                    <a:ln w="9525">
                      <a:noFill/>
                      <a:miter lim="800000"/>
                      <a:headEnd/>
                      <a:tailEnd/>
                    </a:ln>
                  </pic:spPr>
                </pic:pic>
              </a:graphicData>
            </a:graphic>
          </wp:anchor>
        </w:drawing>
      </w:r>
    </w:p>
    <w:p w14:paraId="4F25BF9A" w14:textId="3C01C8A0"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sidRPr="00B93B4E">
        <w:rPr>
          <w:sz w:val="24"/>
          <w:szCs w:val="24"/>
        </w:rPr>
        <w:t xml:space="preserve">           </w:t>
      </w:r>
      <w:r w:rsidRPr="00F53170">
        <w:rPr>
          <w:b/>
          <w:sz w:val="24"/>
          <w:szCs w:val="24"/>
        </w:rPr>
        <w:t>B</w:t>
      </w:r>
      <w:r w:rsidRPr="00F53170">
        <w:rPr>
          <w:b/>
          <w:sz w:val="24"/>
          <w:szCs w:val="24"/>
          <w:u w:val="single"/>
        </w:rPr>
        <w:t>ethlehem Woongoolba</w:t>
      </w:r>
      <w:r w:rsidRPr="00F53170">
        <w:rPr>
          <w:b/>
          <w:sz w:val="24"/>
          <w:szCs w:val="24"/>
        </w:rPr>
        <w:t>: Jesus came and lives amongst us. John 1:14</w:t>
      </w:r>
    </w:p>
    <w:p w14:paraId="76345859" w14:textId="3D6E0EE6"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 xml:space="preserve">    Contact: Trevor </w:t>
      </w:r>
      <w:proofErr w:type="gramStart"/>
      <w:r w:rsidRPr="00F53170">
        <w:rPr>
          <w:b/>
          <w:sz w:val="24"/>
          <w:szCs w:val="24"/>
        </w:rPr>
        <w:t>Zipf  0409270047</w:t>
      </w:r>
      <w:proofErr w:type="gramEnd"/>
    </w:p>
    <w:p w14:paraId="512E53A1" w14:textId="5A51CB15" w:rsidR="00CE7B3E" w:rsidRDefault="00CE7B3E" w:rsidP="00CE7B3E">
      <w:pPr>
        <w:pBdr>
          <w:top w:val="single" w:sz="4" w:space="1" w:color="auto"/>
          <w:left w:val="single" w:sz="4" w:space="4" w:color="auto"/>
          <w:bottom w:val="single" w:sz="4" w:space="1" w:color="auto"/>
          <w:right w:val="single" w:sz="4" w:space="0" w:color="auto"/>
        </w:pBdr>
        <w:spacing w:after="0" w:line="240" w:lineRule="auto"/>
        <w:ind w:firstLine="720"/>
        <w:rPr>
          <w:sz w:val="24"/>
          <w:szCs w:val="24"/>
        </w:rPr>
      </w:pPr>
      <w:r>
        <w:rPr>
          <w:noProof/>
          <w:sz w:val="24"/>
          <w:szCs w:val="24"/>
          <w:lang w:eastAsia="en-AU"/>
        </w:rPr>
        <w:drawing>
          <wp:anchor distT="0" distB="0" distL="114300" distR="114300" simplePos="0" relativeHeight="251661312" behindDoc="1" locked="0" layoutInCell="1" allowOverlap="1" wp14:anchorId="56AE5A1C" wp14:editId="15B1274C">
            <wp:simplePos x="0" y="0"/>
            <wp:positionH relativeFrom="column">
              <wp:posOffset>1027430</wp:posOffset>
            </wp:positionH>
            <wp:positionV relativeFrom="paragraph">
              <wp:posOffset>170180</wp:posOffset>
            </wp:positionV>
            <wp:extent cx="403860" cy="396240"/>
            <wp:effectExtent l="0" t="0" r="0" b="0"/>
            <wp:wrapNone/>
            <wp:docPr id="7" name="Picture 6" descr="C:\Users\User\Documents\L.O.R.D.S\2011\LORDS_Logo Feb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L.O.R.D.S\2011\LORDS_Logo Feb 2011.png"/>
                    <pic:cNvPicPr>
                      <a:picLocks noChangeAspect="1" noChangeArrowheads="1"/>
                    </pic:cNvPicPr>
                  </pic:nvPicPr>
                  <pic:blipFill>
                    <a:blip r:embed="rId9" cstate="print"/>
                    <a:srcRect/>
                    <a:stretch>
                      <a:fillRect/>
                    </a:stretch>
                  </pic:blipFill>
                  <pic:spPr bwMode="auto">
                    <a:xfrm>
                      <a:off x="0" y="0"/>
                      <a:ext cx="403860" cy="396240"/>
                    </a:xfrm>
                    <a:prstGeom prst="rect">
                      <a:avLst/>
                    </a:prstGeom>
                    <a:noFill/>
                    <a:ln w="9525">
                      <a:noFill/>
                      <a:miter lim="800000"/>
                      <a:headEnd/>
                      <a:tailEnd/>
                    </a:ln>
                  </pic:spPr>
                </pic:pic>
              </a:graphicData>
            </a:graphic>
          </wp:anchor>
        </w:drawing>
      </w:r>
    </w:p>
    <w:p w14:paraId="794B26B8" w14:textId="4739365A"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sidRPr="00315ED1">
        <w:rPr>
          <w:sz w:val="24"/>
          <w:szCs w:val="24"/>
        </w:rPr>
        <w:t xml:space="preserve">                                             </w:t>
      </w:r>
      <w:r w:rsidRPr="00F53170">
        <w:rPr>
          <w:b/>
          <w:sz w:val="24"/>
          <w:szCs w:val="24"/>
          <w:u w:val="single"/>
        </w:rPr>
        <w:t>LORDS Pimpama</w:t>
      </w:r>
      <w:r w:rsidRPr="00F53170">
        <w:rPr>
          <w:b/>
          <w:sz w:val="24"/>
          <w:szCs w:val="24"/>
        </w:rPr>
        <w:t>: We are the Lord’s. Romans 14:8</w:t>
      </w:r>
    </w:p>
    <w:p w14:paraId="53195BE0" w14:textId="575AB43E" w:rsidR="00CE7B3E" w:rsidRPr="00F53170" w:rsidRDefault="00CE7B3E" w:rsidP="00CE7B3E">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 xml:space="preserve">                                               Parish Contact: David Huth 0419720640</w:t>
      </w:r>
    </w:p>
    <w:p w14:paraId="0EE6841C" w14:textId="77777777" w:rsidR="00CE7B3E" w:rsidRDefault="00CE7B3E" w:rsidP="00CE7B3E">
      <w:pPr>
        <w:spacing w:after="0" w:line="240" w:lineRule="auto"/>
        <w:rPr>
          <w:rFonts w:ascii="Britannic Bold" w:hAnsi="Britannic Bold"/>
        </w:rPr>
      </w:pPr>
      <w:r>
        <w:t xml:space="preserve">  </w:t>
      </w:r>
      <w:r>
        <w:rPr>
          <w:rFonts w:ascii="Britannic Bold" w:hAnsi="Britannic Bold"/>
        </w:rPr>
        <w:t xml:space="preserve">      </w:t>
      </w:r>
    </w:p>
    <w:p w14:paraId="3C66D095" w14:textId="3FE8C74F" w:rsidR="00CE7B3E" w:rsidRPr="00E632F8" w:rsidRDefault="00C77FE2" w:rsidP="005E3538">
      <w:pPr>
        <w:spacing w:after="0" w:line="240" w:lineRule="auto"/>
        <w:rPr>
          <w:b/>
          <w:sz w:val="24"/>
          <w:szCs w:val="24"/>
        </w:rPr>
      </w:pPr>
      <w:r>
        <w:rPr>
          <w:b/>
          <w:sz w:val="28"/>
          <w:szCs w:val="28"/>
          <w:bdr w:val="single" w:sz="4" w:space="0" w:color="auto"/>
        </w:rPr>
        <w:t>9</w:t>
      </w:r>
      <w:r w:rsidR="00CE7B3E">
        <w:rPr>
          <w:b/>
          <w:sz w:val="28"/>
          <w:szCs w:val="28"/>
          <w:bdr w:val="single" w:sz="4" w:space="0" w:color="auto"/>
        </w:rPr>
        <w:t xml:space="preserve">th Sunday after Pentecost                             WELCOME                                 </w:t>
      </w:r>
      <w:r>
        <w:rPr>
          <w:b/>
          <w:sz w:val="28"/>
          <w:szCs w:val="28"/>
          <w:bdr w:val="single" w:sz="4" w:space="0" w:color="auto"/>
        </w:rPr>
        <w:t>11th</w:t>
      </w:r>
      <w:r w:rsidR="00CE7B3E">
        <w:rPr>
          <w:b/>
          <w:sz w:val="28"/>
          <w:szCs w:val="28"/>
          <w:bdr w:val="single" w:sz="4" w:space="0" w:color="auto"/>
        </w:rPr>
        <w:t xml:space="preserve"> </w:t>
      </w:r>
      <w:proofErr w:type="gramStart"/>
      <w:r w:rsidR="00CE7B3E">
        <w:rPr>
          <w:b/>
          <w:sz w:val="28"/>
          <w:szCs w:val="28"/>
          <w:bdr w:val="single" w:sz="4" w:space="0" w:color="auto"/>
        </w:rPr>
        <w:t>August,</w:t>
      </w:r>
      <w:proofErr w:type="gramEnd"/>
      <w:r w:rsidR="00CE7B3E" w:rsidRPr="00B93B4E">
        <w:rPr>
          <w:b/>
          <w:sz w:val="28"/>
          <w:szCs w:val="28"/>
          <w:bdr w:val="single" w:sz="4" w:space="0" w:color="auto"/>
        </w:rPr>
        <w:t xml:space="preserve"> 201</w:t>
      </w:r>
      <w:r w:rsidR="00CE7B3E">
        <w:rPr>
          <w:b/>
          <w:sz w:val="28"/>
          <w:szCs w:val="28"/>
          <w:bdr w:val="single" w:sz="4" w:space="0" w:color="auto"/>
        </w:rPr>
        <w:t xml:space="preserve">9                </w:t>
      </w:r>
      <w:r w:rsidR="00CE7B3E" w:rsidRPr="00B93B4E">
        <w:rPr>
          <w:b/>
          <w:sz w:val="28"/>
          <w:szCs w:val="28"/>
          <w:bdr w:val="single" w:sz="4" w:space="0" w:color="auto"/>
        </w:rPr>
        <w:t xml:space="preserve">     </w:t>
      </w:r>
    </w:p>
    <w:p w14:paraId="5098646F" w14:textId="227AFAB5" w:rsidR="00CE7B3E" w:rsidRDefault="00766A10">
      <w:pPr>
        <w:rPr>
          <w:sz w:val="26"/>
          <w:szCs w:val="26"/>
        </w:rPr>
      </w:pPr>
      <w:r>
        <w:rPr>
          <w:noProof/>
        </w:rPr>
        <w:drawing>
          <wp:anchor distT="0" distB="0" distL="114300" distR="114300" simplePos="0" relativeHeight="251669504" behindDoc="1" locked="0" layoutInCell="1" allowOverlap="1" wp14:anchorId="3C9E4356" wp14:editId="7B92B429">
            <wp:simplePos x="0" y="0"/>
            <wp:positionH relativeFrom="margin">
              <wp:posOffset>2933700</wp:posOffset>
            </wp:positionH>
            <wp:positionV relativeFrom="paragraph">
              <wp:posOffset>1346835</wp:posOffset>
            </wp:positionV>
            <wp:extent cx="3648075" cy="5806519"/>
            <wp:effectExtent l="0" t="0" r="0" b="381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5806519"/>
                    </a:xfrm>
                    <a:prstGeom prst="rect">
                      <a:avLst/>
                    </a:prstGeom>
                    <a:noFill/>
                    <a:ln>
                      <a:noFill/>
                    </a:ln>
                  </pic:spPr>
                </pic:pic>
              </a:graphicData>
            </a:graphic>
            <wp14:sizeRelH relativeFrom="page">
              <wp14:pctWidth>0</wp14:pctWidth>
            </wp14:sizeRelH>
            <wp14:sizeRelV relativeFrom="page">
              <wp14:pctHeight>0</wp14:pctHeight>
            </wp14:sizeRelV>
          </wp:anchor>
        </w:drawing>
      </w:r>
      <w:r w:rsidR="00C77FE2" w:rsidRPr="00C77FE2">
        <w:rPr>
          <w:noProof/>
          <w:sz w:val="26"/>
          <w:szCs w:val="26"/>
        </w:rPr>
        <mc:AlternateContent>
          <mc:Choice Requires="wps">
            <w:drawing>
              <wp:anchor distT="45720" distB="45720" distL="114300" distR="114300" simplePos="0" relativeHeight="251664384" behindDoc="0" locked="0" layoutInCell="1" allowOverlap="1" wp14:anchorId="01EDEA50" wp14:editId="07AE37BE">
                <wp:simplePos x="0" y="0"/>
                <wp:positionH relativeFrom="margin">
                  <wp:align>left</wp:align>
                </wp:positionH>
                <wp:positionV relativeFrom="paragraph">
                  <wp:posOffset>497205</wp:posOffset>
                </wp:positionV>
                <wp:extent cx="65913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solidFill>
                            <a:srgbClr val="000000"/>
                          </a:solidFill>
                          <a:miter lim="800000"/>
                          <a:headEnd/>
                          <a:tailEnd/>
                        </a:ln>
                      </wps:spPr>
                      <wps:txbx>
                        <w:txbxContent>
                          <w:p w14:paraId="023DDE6B" w14:textId="3D6E2B57" w:rsidR="00C77FE2" w:rsidRDefault="00C77FE2" w:rsidP="005E3538">
                            <w:pPr>
                              <w:spacing w:after="0" w:line="240" w:lineRule="auto"/>
                              <w:rPr>
                                <w:sz w:val="26"/>
                                <w:szCs w:val="26"/>
                              </w:rPr>
                            </w:pPr>
                            <w:r w:rsidRPr="00741DD6">
                              <w:rPr>
                                <w:b/>
                                <w:bCs/>
                                <w:sz w:val="26"/>
                                <w:szCs w:val="26"/>
                                <w:u w:val="single"/>
                              </w:rPr>
                              <w:t>Today’s Bible Readings:</w:t>
                            </w:r>
                            <w:r w:rsidR="00741DD6" w:rsidRPr="00741DD6">
                              <w:rPr>
                                <w:sz w:val="26"/>
                                <w:szCs w:val="26"/>
                              </w:rPr>
                              <w:t xml:space="preserve"> Isaiah 1:1. 10-20 God talks to his people OR Genesis 15:1-6 Abraham is justified by faith in God’s promise</w:t>
                            </w:r>
                          </w:p>
                          <w:p w14:paraId="5AE2B7D3" w14:textId="0769ABBD" w:rsidR="00741DD6" w:rsidRDefault="00741DD6" w:rsidP="005E3538">
                            <w:pPr>
                              <w:spacing w:after="0" w:line="240" w:lineRule="auto"/>
                              <w:rPr>
                                <w:sz w:val="26"/>
                                <w:szCs w:val="26"/>
                              </w:rPr>
                            </w:pPr>
                            <w:r>
                              <w:rPr>
                                <w:sz w:val="26"/>
                                <w:szCs w:val="26"/>
                              </w:rPr>
                              <w:t>Psalm 50:1-8,22,23 OR Psalm 33:12-22 Hebrews 11:1-3,8-16 Living in faith in God’s presence</w:t>
                            </w:r>
                          </w:p>
                          <w:p w14:paraId="0D7BB32C" w14:textId="2D5E3131" w:rsidR="00741DD6" w:rsidRPr="00741DD6" w:rsidRDefault="00741DD6" w:rsidP="005E3538">
                            <w:pPr>
                              <w:spacing w:after="0" w:line="240" w:lineRule="auto"/>
                              <w:rPr>
                                <w:sz w:val="26"/>
                                <w:szCs w:val="26"/>
                              </w:rPr>
                            </w:pPr>
                            <w:r>
                              <w:rPr>
                                <w:sz w:val="26"/>
                                <w:szCs w:val="26"/>
                              </w:rPr>
                              <w:t>Luke 12:32-40 Be ready for Christ’s return.</w:t>
                            </w:r>
                            <w:r w:rsidRPr="00741DD6">
                              <w:rPr>
                                <w:noProof/>
                              </w:rPr>
                              <w:t xml:space="preserve"> </w:t>
                            </w:r>
                            <w:r>
                              <w:rPr>
                                <w:noProof/>
                              </w:rPr>
                              <w:t xml:space="preserve">             </w:t>
                            </w:r>
                            <w:r>
                              <w:rPr>
                                <w:noProof/>
                              </w:rPr>
                              <w:drawing>
                                <wp:inline distT="0" distB="0" distL="0" distR="0" wp14:anchorId="2BBF252B" wp14:editId="5F01B99C">
                                  <wp:extent cx="1270000" cy="628650"/>
                                  <wp:effectExtent l="0" t="0" r="6350" b="0"/>
                                  <wp:docPr id="5" name="Picture 5" descr="See the source image"/>
                                  <wp:cNvGraphicFramePr/>
                                  <a:graphic xmlns:a="http://schemas.openxmlformats.org/drawingml/2006/main">
                                    <a:graphicData uri="http://schemas.openxmlformats.org/drawingml/2006/picture">
                                      <pic:pic xmlns:pic="http://schemas.openxmlformats.org/drawingml/2006/picture">
                                        <pic:nvPicPr>
                                          <pic:cNvPr id="2" name="Picture 2" descr="See the source imag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6286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DEA50" id="_x0000_t202" coordsize="21600,21600" o:spt="202" path="m,l,21600r21600,l21600,xe">
                <v:stroke joinstyle="miter"/>
                <v:path gradientshapeok="t" o:connecttype="rect"/>
              </v:shapetype>
              <v:shape id="Text Box 2" o:spid="_x0000_s1026" type="#_x0000_t202" style="position:absolute;margin-left:0;margin-top:39.15pt;width:519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XtJQ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">
                <v:textbox style="mso-fit-shape-to-text:t">
                  <w:txbxContent>
                    <w:p w14:paraId="023DDE6B" w14:textId="3D6E2B57" w:rsidR="00C77FE2" w:rsidRDefault="00C77FE2" w:rsidP="005E3538">
                      <w:pPr>
                        <w:spacing w:after="0" w:line="240" w:lineRule="auto"/>
                        <w:rPr>
                          <w:sz w:val="26"/>
                          <w:szCs w:val="26"/>
                        </w:rPr>
                      </w:pPr>
                      <w:r w:rsidRPr="00741DD6">
                        <w:rPr>
                          <w:b/>
                          <w:bCs/>
                          <w:sz w:val="26"/>
                          <w:szCs w:val="26"/>
                          <w:u w:val="single"/>
                        </w:rPr>
                        <w:t>Today’s Bible Readings:</w:t>
                      </w:r>
                      <w:r w:rsidR="00741DD6" w:rsidRPr="00741DD6">
                        <w:rPr>
                          <w:sz w:val="26"/>
                          <w:szCs w:val="26"/>
                        </w:rPr>
                        <w:t xml:space="preserve"> Isaiah 1:1. 10-20 God talks to his people OR Genesis 15:1-6 Abraham is justified by faith in God’s promise</w:t>
                      </w:r>
                    </w:p>
                    <w:p w14:paraId="5AE2B7D3" w14:textId="0769ABBD" w:rsidR="00741DD6" w:rsidRDefault="00741DD6" w:rsidP="005E3538">
                      <w:pPr>
                        <w:spacing w:after="0" w:line="240" w:lineRule="auto"/>
                        <w:rPr>
                          <w:sz w:val="26"/>
                          <w:szCs w:val="26"/>
                        </w:rPr>
                      </w:pPr>
                      <w:r>
                        <w:rPr>
                          <w:sz w:val="26"/>
                          <w:szCs w:val="26"/>
                        </w:rPr>
                        <w:t>Psalm 50:1-8,22,23 OR Psalm 33:12-22 Hebrews 11:1-3,8-16 Living in faith in God’s presence</w:t>
                      </w:r>
                      <w:bookmarkStart w:id="1" w:name="_GoBack"/>
                      <w:bookmarkEnd w:id="1"/>
                    </w:p>
                    <w:p w14:paraId="0D7BB32C" w14:textId="2D5E3131" w:rsidR="00741DD6" w:rsidRPr="00741DD6" w:rsidRDefault="00741DD6" w:rsidP="005E3538">
                      <w:pPr>
                        <w:spacing w:after="0" w:line="240" w:lineRule="auto"/>
                        <w:rPr>
                          <w:sz w:val="26"/>
                          <w:szCs w:val="26"/>
                        </w:rPr>
                      </w:pPr>
                      <w:r>
                        <w:rPr>
                          <w:sz w:val="26"/>
                          <w:szCs w:val="26"/>
                        </w:rPr>
                        <w:t>Luke 12:32-40 Be ready for Christ’s return.</w:t>
                      </w:r>
                      <w:r w:rsidRPr="00741DD6">
                        <w:rPr>
                          <w:noProof/>
                        </w:rPr>
                        <w:t xml:space="preserve"> </w:t>
                      </w:r>
                      <w:r>
                        <w:rPr>
                          <w:noProof/>
                        </w:rPr>
                        <w:t xml:space="preserve">             </w:t>
                      </w:r>
                      <w:r>
                        <w:rPr>
                          <w:noProof/>
                        </w:rPr>
                        <w:drawing>
                          <wp:inline distT="0" distB="0" distL="0" distR="0" wp14:anchorId="2BBF252B" wp14:editId="5F01B99C">
                            <wp:extent cx="1270000" cy="628650"/>
                            <wp:effectExtent l="0" t="0" r="6350" b="0"/>
                            <wp:docPr id="5" name="Picture 5" descr="See the source image"/>
                            <wp:cNvGraphicFramePr/>
                            <a:graphic xmlns:a="http://schemas.openxmlformats.org/drawingml/2006/main">
                              <a:graphicData uri="http://schemas.openxmlformats.org/drawingml/2006/picture">
                                <pic:pic xmlns:pic="http://schemas.openxmlformats.org/drawingml/2006/picture">
                                  <pic:nvPicPr>
                                    <pic:cNvPr id="2" name="Picture 2" descr="See the source imag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628650"/>
                                    </a:xfrm>
                                    <a:prstGeom prst="rect">
                                      <a:avLst/>
                                    </a:prstGeom>
                                    <a:noFill/>
                                    <a:ln>
                                      <a:noFill/>
                                    </a:ln>
                                  </pic:spPr>
                                </pic:pic>
                              </a:graphicData>
                            </a:graphic>
                          </wp:inline>
                        </w:drawing>
                      </w:r>
                    </w:p>
                  </w:txbxContent>
                </v:textbox>
                <w10:wrap type="square" anchorx="margin"/>
              </v:shape>
            </w:pict>
          </mc:Fallback>
        </mc:AlternateContent>
      </w:r>
      <w:r w:rsidR="00C77FE2" w:rsidRPr="00C77FE2">
        <w:rPr>
          <w:sz w:val="26"/>
          <w:szCs w:val="26"/>
        </w:rPr>
        <w:t>Welcome to everyone worshipping with us today.  We are pleased that you have joined us.  Our prayer is that the holy Spirit would enlighten and empower all of us through today’s message.</w:t>
      </w:r>
    </w:p>
    <w:p w14:paraId="2CD96A2E" w14:textId="4610669A" w:rsidR="0021212A" w:rsidRDefault="0021212A">
      <w:pPr>
        <w:rPr>
          <w:sz w:val="26"/>
          <w:szCs w:val="26"/>
        </w:rPr>
      </w:pPr>
      <w:r>
        <w:rPr>
          <w:sz w:val="26"/>
          <w:szCs w:val="26"/>
        </w:rPr>
        <w:t>Reflection on Faith</w:t>
      </w:r>
    </w:p>
    <w:p w14:paraId="6296F853" w14:textId="5DF5D250" w:rsidR="00766A10" w:rsidRDefault="00766A10">
      <w:pPr>
        <w:rPr>
          <w:sz w:val="26"/>
          <w:szCs w:val="26"/>
        </w:rPr>
      </w:pPr>
      <w:r>
        <w:rPr>
          <w:noProof/>
        </w:rPr>
        <w:drawing>
          <wp:anchor distT="0" distB="0" distL="114300" distR="114300" simplePos="0" relativeHeight="251670528" behindDoc="1" locked="0" layoutInCell="1" allowOverlap="1" wp14:anchorId="3A924086" wp14:editId="3242C1C5">
            <wp:simplePos x="0" y="0"/>
            <wp:positionH relativeFrom="column">
              <wp:posOffset>-2540</wp:posOffset>
            </wp:positionH>
            <wp:positionV relativeFrom="paragraph">
              <wp:posOffset>-4445</wp:posOffset>
            </wp:positionV>
            <wp:extent cx="2895600" cy="3819525"/>
            <wp:effectExtent l="0" t="0" r="0"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8795D" w14:textId="1BE3C90B" w:rsidR="0021212A" w:rsidRDefault="00766A10">
      <w:pPr>
        <w:rPr>
          <w:sz w:val="26"/>
          <w:szCs w:val="26"/>
        </w:rPr>
      </w:pPr>
      <w:r>
        <w:rPr>
          <w:noProof/>
        </w:rPr>
        <w:t xml:space="preserve">                                                                                                                     </w:t>
      </w:r>
    </w:p>
    <w:p w14:paraId="26E2FC38" w14:textId="27B9EF31" w:rsidR="0021212A" w:rsidRDefault="0021212A">
      <w:pPr>
        <w:rPr>
          <w:sz w:val="26"/>
          <w:szCs w:val="26"/>
        </w:rPr>
      </w:pPr>
    </w:p>
    <w:p w14:paraId="34CB3238" w14:textId="57FFA741" w:rsidR="0021212A" w:rsidRDefault="0021212A">
      <w:pPr>
        <w:rPr>
          <w:sz w:val="26"/>
          <w:szCs w:val="26"/>
        </w:rPr>
      </w:pPr>
    </w:p>
    <w:p w14:paraId="5297617E" w14:textId="6A4CB6E8" w:rsidR="0021212A" w:rsidRDefault="0021212A">
      <w:pPr>
        <w:rPr>
          <w:sz w:val="26"/>
          <w:szCs w:val="26"/>
        </w:rPr>
      </w:pPr>
    </w:p>
    <w:p w14:paraId="467793D0" w14:textId="77777777" w:rsidR="00766A10" w:rsidRDefault="00766A10">
      <w:pPr>
        <w:rPr>
          <w:sz w:val="26"/>
          <w:szCs w:val="26"/>
        </w:rPr>
      </w:pPr>
    </w:p>
    <w:p w14:paraId="4B3BBD59" w14:textId="77777777" w:rsidR="00766A10" w:rsidRDefault="00766A10">
      <w:pPr>
        <w:rPr>
          <w:sz w:val="26"/>
          <w:szCs w:val="26"/>
        </w:rPr>
      </w:pPr>
    </w:p>
    <w:p w14:paraId="07523136" w14:textId="77777777" w:rsidR="00766A10" w:rsidRDefault="00766A10">
      <w:pPr>
        <w:rPr>
          <w:sz w:val="26"/>
          <w:szCs w:val="26"/>
        </w:rPr>
      </w:pPr>
    </w:p>
    <w:p w14:paraId="45180D61" w14:textId="1E68CFCF" w:rsidR="00766A10" w:rsidRDefault="00766A10">
      <w:pPr>
        <w:rPr>
          <w:sz w:val="26"/>
          <w:szCs w:val="26"/>
        </w:rPr>
      </w:pPr>
      <w:r w:rsidRPr="00741DD6">
        <w:rPr>
          <w:noProof/>
          <w:sz w:val="26"/>
          <w:szCs w:val="26"/>
        </w:rPr>
        <mc:AlternateContent>
          <mc:Choice Requires="wps">
            <w:drawing>
              <wp:anchor distT="45720" distB="45720" distL="114300" distR="114300" simplePos="0" relativeHeight="251668480" behindDoc="0" locked="0" layoutInCell="1" allowOverlap="1" wp14:anchorId="1166BCDC" wp14:editId="59C18ECE">
                <wp:simplePos x="0" y="0"/>
                <wp:positionH relativeFrom="margin">
                  <wp:posOffset>2950210</wp:posOffset>
                </wp:positionH>
                <wp:positionV relativeFrom="paragraph">
                  <wp:posOffset>354330</wp:posOffset>
                </wp:positionV>
                <wp:extent cx="3619500" cy="1828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828800"/>
                        </a:xfrm>
                        <a:prstGeom prst="rect">
                          <a:avLst/>
                        </a:prstGeom>
                        <a:solidFill>
                          <a:srgbClr val="FFFFFF"/>
                        </a:solidFill>
                        <a:ln w="9525">
                          <a:solidFill>
                            <a:srgbClr val="000000"/>
                          </a:solidFill>
                          <a:miter lim="800000"/>
                          <a:headEnd/>
                          <a:tailEnd/>
                        </a:ln>
                      </wps:spPr>
                      <wps:txbx>
                        <w:txbxContent>
                          <w:p w14:paraId="072AB3B7" w14:textId="7766C301" w:rsidR="008B7752" w:rsidRDefault="008B7752">
                            <w:pPr>
                              <w:rPr>
                                <w:noProof/>
                              </w:rPr>
                            </w:pPr>
                            <w:r>
                              <w:rPr>
                                <w:noProof/>
                              </w:rPr>
                              <w:t xml:space="preserve">                         </w:t>
                            </w:r>
                            <w:r>
                              <w:rPr>
                                <w:noProof/>
                              </w:rPr>
                              <w:drawing>
                                <wp:inline distT="0" distB="0" distL="0" distR="0" wp14:anchorId="09167DC5" wp14:editId="4B6BF504">
                                  <wp:extent cx="2082630" cy="895350"/>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870" cy="909640"/>
                                          </a:xfrm>
                                          <a:prstGeom prst="rect">
                                            <a:avLst/>
                                          </a:prstGeom>
                                          <a:noFill/>
                                          <a:ln>
                                            <a:noFill/>
                                          </a:ln>
                                        </pic:spPr>
                                      </pic:pic>
                                    </a:graphicData>
                                  </a:graphic>
                                </wp:inline>
                              </w:drawing>
                            </w:r>
                          </w:p>
                          <w:p w14:paraId="3A73628B" w14:textId="3D746DBC" w:rsidR="00741DD6" w:rsidRDefault="008B7752">
                            <w:pPr>
                              <w:rPr>
                                <w:noProof/>
                                <w:sz w:val="28"/>
                                <w:szCs w:val="28"/>
                              </w:rPr>
                            </w:pPr>
                            <w:r w:rsidRPr="008B7752">
                              <w:rPr>
                                <w:noProof/>
                                <w:sz w:val="28"/>
                                <w:szCs w:val="28"/>
                              </w:rPr>
                              <w:t xml:space="preserve">     Ingo Buhner</w:t>
                            </w:r>
                            <w:r>
                              <w:rPr>
                                <w:noProof/>
                                <w:sz w:val="28"/>
                                <w:szCs w:val="28"/>
                              </w:rPr>
                              <w:t>;  Alec Keith &amp; the Keith family</w:t>
                            </w:r>
                          </w:p>
                          <w:p w14:paraId="4161CC76" w14:textId="7653AA65" w:rsidR="008B7752" w:rsidRPr="008B7752" w:rsidRDefault="008B7752">
                            <w:pPr>
                              <w:rPr>
                                <w:sz w:val="28"/>
                                <w:szCs w:val="28"/>
                              </w:rPr>
                            </w:pPr>
                            <w:r>
                              <w:rPr>
                                <w:sz w:val="28"/>
                                <w:szCs w:val="28"/>
                              </w:rPr>
                              <w:t xml:space="preserve">     Hammel Family; The sick &amp; their 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BCDC" id="_x0000_s1027" type="#_x0000_t202" style="position:absolute;margin-left:232.3pt;margin-top:27.9pt;width:285pt;height:2in;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ZaJQIAAEw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">
                <v:textbox>
                  <w:txbxContent>
                    <w:p w14:paraId="072AB3B7" w14:textId="7766C301" w:rsidR="008B7752" w:rsidRDefault="008B7752">
                      <w:pPr>
                        <w:rPr>
                          <w:noProof/>
                        </w:rPr>
                      </w:pPr>
                      <w:r>
                        <w:rPr>
                          <w:noProof/>
                        </w:rPr>
                        <w:t xml:space="preserve">                         </w:t>
                      </w:r>
                      <w:r>
                        <w:rPr>
                          <w:noProof/>
                        </w:rPr>
                        <w:drawing>
                          <wp:inline distT="0" distB="0" distL="0" distR="0" wp14:anchorId="09167DC5" wp14:editId="4B6BF504">
                            <wp:extent cx="2082630" cy="895350"/>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870" cy="909640"/>
                                    </a:xfrm>
                                    <a:prstGeom prst="rect">
                                      <a:avLst/>
                                    </a:prstGeom>
                                    <a:noFill/>
                                    <a:ln>
                                      <a:noFill/>
                                    </a:ln>
                                  </pic:spPr>
                                </pic:pic>
                              </a:graphicData>
                            </a:graphic>
                          </wp:inline>
                        </w:drawing>
                      </w:r>
                    </w:p>
                    <w:p w14:paraId="3A73628B" w14:textId="3D746DBC" w:rsidR="00741DD6" w:rsidRDefault="008B7752">
                      <w:pPr>
                        <w:rPr>
                          <w:noProof/>
                          <w:sz w:val="28"/>
                          <w:szCs w:val="28"/>
                        </w:rPr>
                      </w:pPr>
                      <w:r w:rsidRPr="008B7752">
                        <w:rPr>
                          <w:noProof/>
                          <w:sz w:val="28"/>
                          <w:szCs w:val="28"/>
                        </w:rPr>
                        <w:t xml:space="preserve">     Ingo Buhner</w:t>
                      </w:r>
                      <w:r>
                        <w:rPr>
                          <w:noProof/>
                          <w:sz w:val="28"/>
                          <w:szCs w:val="28"/>
                        </w:rPr>
                        <w:t>;  Alec Keith &amp; the Keith family</w:t>
                      </w:r>
                    </w:p>
                    <w:p w14:paraId="4161CC76" w14:textId="7653AA65" w:rsidR="008B7752" w:rsidRPr="008B7752" w:rsidRDefault="008B7752">
                      <w:pPr>
                        <w:rPr>
                          <w:sz w:val="28"/>
                          <w:szCs w:val="28"/>
                        </w:rPr>
                      </w:pPr>
                      <w:r>
                        <w:rPr>
                          <w:sz w:val="28"/>
                          <w:szCs w:val="28"/>
                        </w:rPr>
                        <w:t xml:space="preserve">     Hammel Family; The sick &amp; their families</w:t>
                      </w:r>
                    </w:p>
                  </w:txbxContent>
                </v:textbox>
                <w10:wrap type="square" anchorx="margin"/>
              </v:shape>
            </w:pict>
          </mc:Fallback>
        </mc:AlternateContent>
      </w:r>
      <w:r w:rsidRPr="00741DD6">
        <w:rPr>
          <w:noProof/>
          <w:sz w:val="26"/>
          <w:szCs w:val="26"/>
        </w:rPr>
        <mc:AlternateContent>
          <mc:Choice Requires="wps">
            <w:drawing>
              <wp:anchor distT="45720" distB="45720" distL="114300" distR="114300" simplePos="0" relativeHeight="251666432" behindDoc="0" locked="0" layoutInCell="1" allowOverlap="1" wp14:anchorId="4FBA35F2" wp14:editId="31FF6278">
                <wp:simplePos x="0" y="0"/>
                <wp:positionH relativeFrom="margin">
                  <wp:align>left</wp:align>
                </wp:positionH>
                <wp:positionV relativeFrom="paragraph">
                  <wp:posOffset>358775</wp:posOffset>
                </wp:positionV>
                <wp:extent cx="2905125" cy="1404620"/>
                <wp:effectExtent l="0" t="0" r="2857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solidFill>
                            <a:srgbClr val="000000"/>
                          </a:solidFill>
                          <a:miter lim="800000"/>
                          <a:headEnd/>
                          <a:tailEnd/>
                        </a:ln>
                      </wps:spPr>
                      <wps:txbx>
                        <w:txbxContent>
                          <w:p w14:paraId="1191E76A" w14:textId="4E8E0C1C" w:rsidR="00741DD6" w:rsidRPr="00741DD6" w:rsidRDefault="00741DD6" w:rsidP="00741DD6">
                            <w:pPr>
                              <w:spacing w:after="0" w:line="240" w:lineRule="auto"/>
                              <w:rPr>
                                <w:b/>
                                <w:bCs/>
                                <w:sz w:val="28"/>
                                <w:szCs w:val="28"/>
                              </w:rPr>
                            </w:pPr>
                            <w:r w:rsidRPr="00741DD6">
                              <w:rPr>
                                <w:b/>
                                <w:bCs/>
                                <w:sz w:val="28"/>
                                <w:szCs w:val="28"/>
                              </w:rPr>
                              <w:t>For Your Devotions</w:t>
                            </w:r>
                            <w:r>
                              <w:rPr>
                                <w:b/>
                                <w:bCs/>
                                <w:sz w:val="28"/>
                                <w:szCs w:val="28"/>
                              </w:rPr>
                              <w:t xml:space="preserve"> this week</w:t>
                            </w:r>
                          </w:p>
                          <w:p w14:paraId="29825103" w14:textId="31D883E0" w:rsidR="00741DD6" w:rsidRPr="00741DD6" w:rsidRDefault="00741DD6" w:rsidP="00741DD6">
                            <w:pPr>
                              <w:spacing w:after="0" w:line="240" w:lineRule="auto"/>
                              <w:rPr>
                                <w:sz w:val="28"/>
                                <w:szCs w:val="28"/>
                              </w:rPr>
                            </w:pPr>
                            <w:r w:rsidRPr="00741DD6">
                              <w:rPr>
                                <w:sz w:val="28"/>
                                <w:szCs w:val="28"/>
                              </w:rPr>
                              <w:t>Monday</w:t>
                            </w:r>
                            <w:r w:rsidRPr="00741DD6">
                              <w:rPr>
                                <w:sz w:val="28"/>
                                <w:szCs w:val="28"/>
                              </w:rPr>
                              <w:tab/>
                              <w:t>Romans 5:12-21</w:t>
                            </w:r>
                          </w:p>
                          <w:p w14:paraId="5A47F82C" w14:textId="2AE5387B" w:rsidR="00741DD6" w:rsidRPr="00741DD6" w:rsidRDefault="00741DD6" w:rsidP="00741DD6">
                            <w:pPr>
                              <w:spacing w:after="0" w:line="240" w:lineRule="auto"/>
                              <w:rPr>
                                <w:sz w:val="28"/>
                                <w:szCs w:val="28"/>
                              </w:rPr>
                            </w:pPr>
                            <w:r w:rsidRPr="00741DD6">
                              <w:rPr>
                                <w:sz w:val="28"/>
                                <w:szCs w:val="28"/>
                              </w:rPr>
                              <w:t>Tuesday</w:t>
                            </w:r>
                            <w:r w:rsidRPr="00741DD6">
                              <w:rPr>
                                <w:sz w:val="28"/>
                                <w:szCs w:val="28"/>
                              </w:rPr>
                              <w:tab/>
                              <w:t>Romans 6:1-11</w:t>
                            </w:r>
                          </w:p>
                          <w:p w14:paraId="36B48EFE" w14:textId="5F10A63C" w:rsidR="00741DD6" w:rsidRPr="00741DD6" w:rsidRDefault="00741DD6" w:rsidP="00741DD6">
                            <w:pPr>
                              <w:spacing w:after="0" w:line="240" w:lineRule="auto"/>
                              <w:rPr>
                                <w:sz w:val="28"/>
                                <w:szCs w:val="28"/>
                              </w:rPr>
                            </w:pPr>
                            <w:r w:rsidRPr="00741DD6">
                              <w:rPr>
                                <w:sz w:val="28"/>
                                <w:szCs w:val="28"/>
                              </w:rPr>
                              <w:t>Wednesday</w:t>
                            </w:r>
                            <w:r w:rsidRPr="00741DD6">
                              <w:rPr>
                                <w:sz w:val="28"/>
                                <w:szCs w:val="28"/>
                              </w:rPr>
                              <w:tab/>
                              <w:t>Romans 6:12-23</w:t>
                            </w:r>
                          </w:p>
                          <w:p w14:paraId="1CC6402A" w14:textId="53486FFB" w:rsidR="00741DD6" w:rsidRPr="00741DD6" w:rsidRDefault="00741DD6" w:rsidP="00741DD6">
                            <w:pPr>
                              <w:spacing w:after="0" w:line="240" w:lineRule="auto"/>
                              <w:rPr>
                                <w:sz w:val="28"/>
                                <w:szCs w:val="28"/>
                              </w:rPr>
                            </w:pPr>
                            <w:r w:rsidRPr="00741DD6">
                              <w:rPr>
                                <w:sz w:val="28"/>
                                <w:szCs w:val="28"/>
                              </w:rPr>
                              <w:t>Thursday</w:t>
                            </w:r>
                            <w:r w:rsidRPr="00741DD6">
                              <w:rPr>
                                <w:sz w:val="28"/>
                                <w:szCs w:val="28"/>
                              </w:rPr>
                              <w:tab/>
                              <w:t>Romans 7:1-12</w:t>
                            </w:r>
                            <w:r w:rsidRPr="00741DD6">
                              <w:rPr>
                                <w:sz w:val="28"/>
                                <w:szCs w:val="28"/>
                              </w:rPr>
                              <w:tab/>
                            </w:r>
                          </w:p>
                          <w:p w14:paraId="1CFCDA49" w14:textId="76884F7E" w:rsidR="00741DD6" w:rsidRPr="00741DD6" w:rsidRDefault="00741DD6" w:rsidP="00741DD6">
                            <w:pPr>
                              <w:spacing w:after="0" w:line="240" w:lineRule="auto"/>
                              <w:rPr>
                                <w:sz w:val="28"/>
                                <w:szCs w:val="28"/>
                              </w:rPr>
                            </w:pPr>
                            <w:r w:rsidRPr="00741DD6">
                              <w:rPr>
                                <w:sz w:val="28"/>
                                <w:szCs w:val="28"/>
                              </w:rPr>
                              <w:t>Friday</w:t>
                            </w:r>
                            <w:r w:rsidRPr="00741DD6">
                              <w:rPr>
                                <w:sz w:val="28"/>
                                <w:szCs w:val="28"/>
                              </w:rPr>
                              <w:tab/>
                            </w:r>
                            <w:r w:rsidRPr="00741DD6">
                              <w:rPr>
                                <w:sz w:val="28"/>
                                <w:szCs w:val="28"/>
                              </w:rPr>
                              <w:tab/>
                              <w:t>Romans 7:13-25</w:t>
                            </w:r>
                          </w:p>
                          <w:p w14:paraId="743F2015" w14:textId="0EA43C1F" w:rsidR="00741DD6" w:rsidRPr="00741DD6" w:rsidRDefault="00741DD6" w:rsidP="00741DD6">
                            <w:pPr>
                              <w:spacing w:after="0" w:line="240" w:lineRule="auto"/>
                              <w:rPr>
                                <w:sz w:val="28"/>
                                <w:szCs w:val="28"/>
                              </w:rPr>
                            </w:pPr>
                            <w:r w:rsidRPr="00741DD6">
                              <w:rPr>
                                <w:sz w:val="28"/>
                                <w:szCs w:val="28"/>
                              </w:rPr>
                              <w:t>Saturday</w:t>
                            </w:r>
                            <w:r w:rsidRPr="00741DD6">
                              <w:rPr>
                                <w:sz w:val="28"/>
                                <w:szCs w:val="28"/>
                              </w:rPr>
                              <w:tab/>
                              <w:t>Psalm 82</w:t>
                            </w:r>
                          </w:p>
                          <w:p w14:paraId="4DA3360C" w14:textId="245F4936" w:rsidR="00741DD6" w:rsidRPr="00741DD6" w:rsidRDefault="00741DD6" w:rsidP="00741DD6">
                            <w:pPr>
                              <w:spacing w:after="0" w:line="240" w:lineRule="auto"/>
                              <w:rPr>
                                <w:sz w:val="28"/>
                                <w:szCs w:val="28"/>
                              </w:rPr>
                            </w:pPr>
                            <w:r w:rsidRPr="00741DD6">
                              <w:rPr>
                                <w:sz w:val="28"/>
                                <w:szCs w:val="28"/>
                              </w:rPr>
                              <w:t>Sunday</w:t>
                            </w:r>
                            <w:r w:rsidRPr="00741DD6">
                              <w:rPr>
                                <w:sz w:val="28"/>
                                <w:szCs w:val="28"/>
                              </w:rPr>
                              <w:tab/>
                              <w:t>Luke 12:49-56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A35F2" id="_x0000_s1028" type="#_x0000_t202" style="position:absolute;margin-left:0;margin-top:28.25pt;width:228.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">
                <v:textbox style="mso-fit-shape-to-text:t">
                  <w:txbxContent>
                    <w:p w14:paraId="1191E76A" w14:textId="4E8E0C1C" w:rsidR="00741DD6" w:rsidRPr="00741DD6" w:rsidRDefault="00741DD6" w:rsidP="00741DD6">
                      <w:pPr>
                        <w:spacing w:after="0" w:line="240" w:lineRule="auto"/>
                        <w:rPr>
                          <w:b/>
                          <w:bCs/>
                          <w:sz w:val="28"/>
                          <w:szCs w:val="28"/>
                        </w:rPr>
                      </w:pPr>
                      <w:r w:rsidRPr="00741DD6">
                        <w:rPr>
                          <w:b/>
                          <w:bCs/>
                          <w:sz w:val="28"/>
                          <w:szCs w:val="28"/>
                        </w:rPr>
                        <w:t>For Your Devotions</w:t>
                      </w:r>
                      <w:r>
                        <w:rPr>
                          <w:b/>
                          <w:bCs/>
                          <w:sz w:val="28"/>
                          <w:szCs w:val="28"/>
                        </w:rPr>
                        <w:t xml:space="preserve"> this week</w:t>
                      </w:r>
                    </w:p>
                    <w:p w14:paraId="29825103" w14:textId="31D883E0" w:rsidR="00741DD6" w:rsidRPr="00741DD6" w:rsidRDefault="00741DD6" w:rsidP="00741DD6">
                      <w:pPr>
                        <w:spacing w:after="0" w:line="240" w:lineRule="auto"/>
                        <w:rPr>
                          <w:sz w:val="28"/>
                          <w:szCs w:val="28"/>
                        </w:rPr>
                      </w:pPr>
                      <w:r w:rsidRPr="00741DD6">
                        <w:rPr>
                          <w:sz w:val="28"/>
                          <w:szCs w:val="28"/>
                        </w:rPr>
                        <w:t>Monday</w:t>
                      </w:r>
                      <w:r w:rsidRPr="00741DD6">
                        <w:rPr>
                          <w:sz w:val="28"/>
                          <w:szCs w:val="28"/>
                        </w:rPr>
                        <w:tab/>
                        <w:t>Romans 5:12-21</w:t>
                      </w:r>
                    </w:p>
                    <w:p w14:paraId="5A47F82C" w14:textId="2AE5387B" w:rsidR="00741DD6" w:rsidRPr="00741DD6" w:rsidRDefault="00741DD6" w:rsidP="00741DD6">
                      <w:pPr>
                        <w:spacing w:after="0" w:line="240" w:lineRule="auto"/>
                        <w:rPr>
                          <w:sz w:val="28"/>
                          <w:szCs w:val="28"/>
                        </w:rPr>
                      </w:pPr>
                      <w:r w:rsidRPr="00741DD6">
                        <w:rPr>
                          <w:sz w:val="28"/>
                          <w:szCs w:val="28"/>
                        </w:rPr>
                        <w:t>Tuesday</w:t>
                      </w:r>
                      <w:r w:rsidRPr="00741DD6">
                        <w:rPr>
                          <w:sz w:val="28"/>
                          <w:szCs w:val="28"/>
                        </w:rPr>
                        <w:tab/>
                        <w:t>Romans 6:1-11</w:t>
                      </w:r>
                    </w:p>
                    <w:p w14:paraId="36B48EFE" w14:textId="5F10A63C" w:rsidR="00741DD6" w:rsidRPr="00741DD6" w:rsidRDefault="00741DD6" w:rsidP="00741DD6">
                      <w:pPr>
                        <w:spacing w:after="0" w:line="240" w:lineRule="auto"/>
                        <w:rPr>
                          <w:sz w:val="28"/>
                          <w:szCs w:val="28"/>
                        </w:rPr>
                      </w:pPr>
                      <w:r w:rsidRPr="00741DD6">
                        <w:rPr>
                          <w:sz w:val="28"/>
                          <w:szCs w:val="28"/>
                        </w:rPr>
                        <w:t>Wednesday</w:t>
                      </w:r>
                      <w:r w:rsidRPr="00741DD6">
                        <w:rPr>
                          <w:sz w:val="28"/>
                          <w:szCs w:val="28"/>
                        </w:rPr>
                        <w:tab/>
                        <w:t>Romans 6:12-23</w:t>
                      </w:r>
                    </w:p>
                    <w:p w14:paraId="1CC6402A" w14:textId="53486FFB" w:rsidR="00741DD6" w:rsidRPr="00741DD6" w:rsidRDefault="00741DD6" w:rsidP="00741DD6">
                      <w:pPr>
                        <w:spacing w:after="0" w:line="240" w:lineRule="auto"/>
                        <w:rPr>
                          <w:sz w:val="28"/>
                          <w:szCs w:val="28"/>
                        </w:rPr>
                      </w:pPr>
                      <w:r w:rsidRPr="00741DD6">
                        <w:rPr>
                          <w:sz w:val="28"/>
                          <w:szCs w:val="28"/>
                        </w:rPr>
                        <w:t>Thursday</w:t>
                      </w:r>
                      <w:r w:rsidRPr="00741DD6">
                        <w:rPr>
                          <w:sz w:val="28"/>
                          <w:szCs w:val="28"/>
                        </w:rPr>
                        <w:tab/>
                        <w:t>Romans 7:1-12</w:t>
                      </w:r>
                      <w:r w:rsidRPr="00741DD6">
                        <w:rPr>
                          <w:sz w:val="28"/>
                          <w:szCs w:val="28"/>
                        </w:rPr>
                        <w:tab/>
                      </w:r>
                    </w:p>
                    <w:p w14:paraId="1CFCDA49" w14:textId="76884F7E" w:rsidR="00741DD6" w:rsidRPr="00741DD6" w:rsidRDefault="00741DD6" w:rsidP="00741DD6">
                      <w:pPr>
                        <w:spacing w:after="0" w:line="240" w:lineRule="auto"/>
                        <w:rPr>
                          <w:sz w:val="28"/>
                          <w:szCs w:val="28"/>
                        </w:rPr>
                      </w:pPr>
                      <w:r w:rsidRPr="00741DD6">
                        <w:rPr>
                          <w:sz w:val="28"/>
                          <w:szCs w:val="28"/>
                        </w:rPr>
                        <w:t>Friday</w:t>
                      </w:r>
                      <w:r w:rsidRPr="00741DD6">
                        <w:rPr>
                          <w:sz w:val="28"/>
                          <w:szCs w:val="28"/>
                        </w:rPr>
                        <w:tab/>
                      </w:r>
                      <w:r w:rsidRPr="00741DD6">
                        <w:rPr>
                          <w:sz w:val="28"/>
                          <w:szCs w:val="28"/>
                        </w:rPr>
                        <w:tab/>
                        <w:t>Romans 7:13-25</w:t>
                      </w:r>
                    </w:p>
                    <w:p w14:paraId="743F2015" w14:textId="0EA43C1F" w:rsidR="00741DD6" w:rsidRPr="00741DD6" w:rsidRDefault="00741DD6" w:rsidP="00741DD6">
                      <w:pPr>
                        <w:spacing w:after="0" w:line="240" w:lineRule="auto"/>
                        <w:rPr>
                          <w:sz w:val="28"/>
                          <w:szCs w:val="28"/>
                        </w:rPr>
                      </w:pPr>
                      <w:r w:rsidRPr="00741DD6">
                        <w:rPr>
                          <w:sz w:val="28"/>
                          <w:szCs w:val="28"/>
                        </w:rPr>
                        <w:t>Saturday</w:t>
                      </w:r>
                      <w:r w:rsidRPr="00741DD6">
                        <w:rPr>
                          <w:sz w:val="28"/>
                          <w:szCs w:val="28"/>
                        </w:rPr>
                        <w:tab/>
                        <w:t>Psalm 82</w:t>
                      </w:r>
                    </w:p>
                    <w:p w14:paraId="4DA3360C" w14:textId="245F4936" w:rsidR="00741DD6" w:rsidRPr="00741DD6" w:rsidRDefault="00741DD6" w:rsidP="00741DD6">
                      <w:pPr>
                        <w:spacing w:after="0" w:line="240" w:lineRule="auto"/>
                        <w:rPr>
                          <w:sz w:val="28"/>
                          <w:szCs w:val="28"/>
                        </w:rPr>
                      </w:pPr>
                      <w:r w:rsidRPr="00741DD6">
                        <w:rPr>
                          <w:sz w:val="28"/>
                          <w:szCs w:val="28"/>
                        </w:rPr>
                        <w:t>Sunday</w:t>
                      </w:r>
                      <w:r w:rsidRPr="00741DD6">
                        <w:rPr>
                          <w:sz w:val="28"/>
                          <w:szCs w:val="28"/>
                        </w:rPr>
                        <w:tab/>
                        <w:t>Luke 12:49-56</w:t>
                      </w:r>
                    </w:p>
                  </w:txbxContent>
                </v:textbox>
                <w10:wrap type="square" anchorx="margin"/>
              </v:shape>
            </w:pict>
          </mc:Fallback>
        </mc:AlternateContent>
      </w:r>
    </w:p>
    <w:p w14:paraId="521FA8E2" w14:textId="494690A3" w:rsidR="00766A10" w:rsidRPr="00EB0A8A" w:rsidRDefault="00766A10" w:rsidP="00EB0A8A">
      <w:pPr>
        <w:jc w:val="both"/>
        <w:rPr>
          <w:b/>
          <w:bCs/>
          <w:sz w:val="28"/>
          <w:szCs w:val="28"/>
        </w:rPr>
      </w:pPr>
      <w:r w:rsidRPr="00EB0A8A">
        <w:rPr>
          <w:b/>
          <w:bCs/>
          <w:sz w:val="28"/>
          <w:szCs w:val="28"/>
        </w:rPr>
        <w:lastRenderedPageBreak/>
        <w:t>Notes on Today’s Readings</w:t>
      </w:r>
    </w:p>
    <w:p w14:paraId="7CC279CE" w14:textId="77777777" w:rsidR="00EB0A8A" w:rsidRPr="00EB0A8A" w:rsidRDefault="00EB0A8A" w:rsidP="00EB0A8A">
      <w:pPr>
        <w:jc w:val="both"/>
        <w:rPr>
          <w:rFonts w:cstheme="minorHAnsi"/>
          <w:sz w:val="28"/>
          <w:szCs w:val="28"/>
          <w:lang w:val="en-GB"/>
        </w:rPr>
      </w:pPr>
      <w:r w:rsidRPr="00EB0A8A">
        <w:rPr>
          <w:rStyle w:val="Heading1Char"/>
          <w:rFonts w:asciiTheme="minorHAnsi" w:eastAsiaTheme="minorHAnsi" w:hAnsiTheme="minorHAnsi" w:cstheme="minorHAnsi"/>
          <w:b/>
          <w:bCs/>
          <w:color w:val="auto"/>
          <w:sz w:val="28"/>
          <w:szCs w:val="28"/>
          <w:lang w:val="en-GB"/>
        </w:rPr>
        <w:t>Isaiah 1:1,10-20:</w:t>
      </w:r>
      <w:r w:rsidRPr="00EB0A8A">
        <w:rPr>
          <w:rFonts w:cstheme="minorHAnsi"/>
          <w:sz w:val="28"/>
          <w:szCs w:val="28"/>
          <w:lang w:val="en-GB"/>
        </w:rPr>
        <w:t xml:space="preserve"> The countryside of Judah lay devastated by the Assyrian army, yet the nation seemed to be asking for more retribution from the hand of God. The reference to Sodom and Gomorrah reduces Jerusalem and Judah to a level of moral revulsion. While it was obvious from the detailed list of rituals that people were in fact involved in the temple worship, yet Isaiah proclaims that both offerings and the </w:t>
      </w:r>
      <w:proofErr w:type="spellStart"/>
      <w:r w:rsidRPr="00EB0A8A">
        <w:rPr>
          <w:rFonts w:cstheme="minorHAnsi"/>
          <w:sz w:val="28"/>
          <w:szCs w:val="28"/>
          <w:lang w:val="en-GB"/>
        </w:rPr>
        <w:t>offerers</w:t>
      </w:r>
      <w:proofErr w:type="spellEnd"/>
      <w:r w:rsidRPr="00EB0A8A">
        <w:rPr>
          <w:rFonts w:cstheme="minorHAnsi"/>
          <w:sz w:val="28"/>
          <w:szCs w:val="28"/>
          <w:lang w:val="en-GB"/>
        </w:rPr>
        <w:t xml:space="preserve"> were rejected. The Lord found them an abomination because of their moral behaviour and the absence of true social concern for the poor and helpless. In that light, Isaiah's appeal to the nation to return to the Lord in true repentance is most moving. If scarlet sin can be made as white as snow, then there is certain assurance of forgiveness. However, repentant obedience receives grace, while rebellion invites the further retribution of God.</w:t>
      </w:r>
    </w:p>
    <w:p w14:paraId="4BC7D0E5" w14:textId="77777777" w:rsidR="00EB0A8A" w:rsidRPr="00EB0A8A" w:rsidRDefault="00EB0A8A" w:rsidP="00EB0A8A">
      <w:pPr>
        <w:jc w:val="both"/>
        <w:rPr>
          <w:rFonts w:cstheme="minorHAnsi"/>
          <w:sz w:val="28"/>
          <w:szCs w:val="28"/>
          <w:lang w:val="en-GB"/>
        </w:rPr>
      </w:pPr>
      <w:r w:rsidRPr="00EB0A8A">
        <w:rPr>
          <w:rStyle w:val="Heading1Char"/>
          <w:rFonts w:asciiTheme="minorHAnsi" w:eastAsiaTheme="minorHAnsi" w:hAnsiTheme="minorHAnsi" w:cstheme="minorHAnsi"/>
          <w:b/>
          <w:bCs/>
          <w:color w:val="auto"/>
          <w:sz w:val="28"/>
          <w:szCs w:val="28"/>
          <w:lang w:val="en-GB"/>
        </w:rPr>
        <w:t>Genesis 15:1-6:</w:t>
      </w:r>
      <w:r w:rsidRPr="00EB0A8A">
        <w:rPr>
          <w:rFonts w:cstheme="minorHAnsi"/>
          <w:sz w:val="28"/>
          <w:szCs w:val="28"/>
          <w:lang w:val="en-GB"/>
        </w:rPr>
        <w:t xml:space="preserve"> This is the fifth revelation given by God to Abram concerning future blessing to the world through an heir. In view of Abram's and Sarai's advanced age and their trust that the promise would come true, they had tried different strategies to 'make it happen' according to their own understanding. The Lord had borne with these emergent problems but now he provided new courses to support Abram in his faith. He showed Abram the stars with the promise of equally numerous descendants, not just one! With this assurance Abram simply believed in tranquil obedience. We are told that 'God counted (reckoned) it to him as righteousness'. That is an act purely on God's part, </w:t>
      </w:r>
      <w:proofErr w:type="spellStart"/>
      <w:r w:rsidRPr="00EB0A8A">
        <w:rPr>
          <w:rFonts w:cstheme="minorHAnsi"/>
          <w:sz w:val="28"/>
          <w:szCs w:val="28"/>
          <w:lang w:val="en-GB"/>
        </w:rPr>
        <w:t>ie</w:t>
      </w:r>
      <w:proofErr w:type="spellEnd"/>
      <w:r w:rsidRPr="00EB0A8A">
        <w:rPr>
          <w:rFonts w:cstheme="minorHAnsi"/>
          <w:sz w:val="28"/>
          <w:szCs w:val="28"/>
          <w:lang w:val="en-GB"/>
        </w:rPr>
        <w:t xml:space="preserve"> to count Abram's obedient faith as 'righteousness', not an attainment reached by Abram himself.</w:t>
      </w:r>
    </w:p>
    <w:p w14:paraId="4BA5B1BD" w14:textId="77777777" w:rsidR="00EB0A8A" w:rsidRPr="00EB0A8A" w:rsidRDefault="00EB0A8A" w:rsidP="00EB0A8A">
      <w:pPr>
        <w:jc w:val="both"/>
        <w:rPr>
          <w:rFonts w:cstheme="minorHAnsi"/>
          <w:sz w:val="28"/>
          <w:szCs w:val="28"/>
          <w:lang w:val="en-GB"/>
        </w:rPr>
      </w:pPr>
      <w:r w:rsidRPr="00EB0A8A">
        <w:rPr>
          <w:rStyle w:val="Heading1Char"/>
          <w:rFonts w:asciiTheme="minorHAnsi" w:eastAsiaTheme="minorHAnsi" w:hAnsiTheme="minorHAnsi" w:cstheme="minorHAnsi"/>
          <w:b/>
          <w:bCs/>
          <w:color w:val="auto"/>
          <w:sz w:val="28"/>
          <w:szCs w:val="28"/>
          <w:lang w:val="en-GB"/>
        </w:rPr>
        <w:t>Hebrews 11:1-3; 8-16:</w:t>
      </w:r>
      <w:r w:rsidRPr="00EB0A8A">
        <w:rPr>
          <w:rFonts w:cstheme="minorHAnsi"/>
          <w:sz w:val="28"/>
          <w:szCs w:val="28"/>
          <w:lang w:val="en-GB"/>
        </w:rPr>
        <w:t xml:space="preserve"> Faith deals with things future and invisible. Just as the whole creation came into existence from nothing by the power of the divine word, just so, faith is sure of the fulfilment of God's promises for the future and the reality of things which we cannot see. Abraham is cited as a supreme example for his trust in a future unfolding both physical and spiritual blessings that were absolute impossibilities from a human perspective. God's gift of the heavenly homeland came to those believers of old who maintained their trust, just as it will come to us who live in the assurance of things hoped for with the conviction of things not seen.</w:t>
      </w:r>
    </w:p>
    <w:p w14:paraId="33279076" w14:textId="0E265DC0" w:rsidR="00766A10" w:rsidRPr="00766A10" w:rsidRDefault="00EB0A8A" w:rsidP="0083378D">
      <w:pPr>
        <w:jc w:val="both"/>
        <w:rPr>
          <w:sz w:val="28"/>
          <w:szCs w:val="28"/>
        </w:rPr>
      </w:pPr>
      <w:r w:rsidRPr="00EB0A8A">
        <w:rPr>
          <w:rStyle w:val="Heading1Char"/>
          <w:rFonts w:asciiTheme="minorHAnsi" w:eastAsiaTheme="minorHAnsi" w:hAnsiTheme="minorHAnsi" w:cstheme="minorHAnsi"/>
          <w:b/>
          <w:bCs/>
          <w:color w:val="auto"/>
          <w:sz w:val="28"/>
          <w:szCs w:val="28"/>
          <w:lang w:val="en-GB"/>
        </w:rPr>
        <w:t>Luke 12:32-40:</w:t>
      </w:r>
      <w:r w:rsidRPr="00EB0A8A">
        <w:rPr>
          <w:rFonts w:cstheme="minorHAnsi"/>
          <w:sz w:val="28"/>
          <w:szCs w:val="28"/>
          <w:lang w:val="en-GB"/>
        </w:rPr>
        <w:t xml:space="preserve"> The Lord here consoles his followers with the thought that though they are a small group in a large and threatening hostile world, they are still his little flock to whom the Father will give the kingdom. Yet their faith will inevitably be tested. </w:t>
      </w:r>
      <w:proofErr w:type="gramStart"/>
      <w:r w:rsidRPr="00EB0A8A">
        <w:rPr>
          <w:rFonts w:cstheme="minorHAnsi"/>
          <w:sz w:val="28"/>
          <w:szCs w:val="28"/>
          <w:lang w:val="en-GB"/>
        </w:rPr>
        <w:t>Therefore</w:t>
      </w:r>
      <w:proofErr w:type="gramEnd"/>
      <w:r w:rsidRPr="00EB0A8A">
        <w:rPr>
          <w:rFonts w:cstheme="minorHAnsi"/>
          <w:sz w:val="28"/>
          <w:szCs w:val="28"/>
          <w:lang w:val="en-GB"/>
        </w:rPr>
        <w:t xml:space="preserve"> material possessions should be kept in their place and shared when the need presents itself, for heavenly treasure lasts eternally. The return of the Lord also tests believers' faith. Because of its delay, the temptation is to grow spiritually lazy. The obedience of constant readiness goes with a vital and live faith in the reality of the future heavenly life that we cannot </w:t>
      </w:r>
      <w:proofErr w:type="gramStart"/>
      <w:r w:rsidRPr="00EB0A8A">
        <w:rPr>
          <w:rFonts w:cstheme="minorHAnsi"/>
          <w:sz w:val="28"/>
          <w:szCs w:val="28"/>
          <w:lang w:val="en-GB"/>
        </w:rPr>
        <w:t>as yet</w:t>
      </w:r>
      <w:proofErr w:type="gramEnd"/>
      <w:r w:rsidRPr="00EB0A8A">
        <w:rPr>
          <w:rFonts w:cstheme="minorHAnsi"/>
          <w:sz w:val="28"/>
          <w:szCs w:val="28"/>
          <w:lang w:val="en-GB"/>
        </w:rPr>
        <w:t xml:space="preserve"> see and the fulfilment of the promises for which we hope. The Lord has already saved his servants through his redemption from sin. Let us be eagerly waiting when he knocks. </w:t>
      </w:r>
    </w:p>
    <w:p w14:paraId="1CAF0CCB" w14:textId="6B473DD3" w:rsidR="00766A10" w:rsidRDefault="009C0E69">
      <w:pPr>
        <w:rPr>
          <w:sz w:val="26"/>
          <w:szCs w:val="26"/>
        </w:rPr>
      </w:pPr>
      <w:r>
        <w:rPr>
          <w:noProof/>
        </w:rPr>
        <w:lastRenderedPageBreak/>
        <w:drawing>
          <wp:inline distT="0" distB="0" distL="0" distR="0" wp14:anchorId="30145F31" wp14:editId="229939B3">
            <wp:extent cx="6734175" cy="9677400"/>
            <wp:effectExtent l="0" t="0" r="9525" b="0"/>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1853" cy="9702804"/>
                    </a:xfrm>
                    <a:prstGeom prst="rect">
                      <a:avLst/>
                    </a:prstGeom>
                    <a:noFill/>
                    <a:ln>
                      <a:noFill/>
                    </a:ln>
                  </pic:spPr>
                </pic:pic>
              </a:graphicData>
            </a:graphic>
          </wp:inline>
        </w:drawing>
      </w:r>
    </w:p>
    <w:p w14:paraId="271BB187" w14:textId="10A537B8" w:rsidR="009C0E69" w:rsidRPr="00F305A0" w:rsidRDefault="00DA57BB" w:rsidP="00DA57BB">
      <w:pPr>
        <w:spacing w:after="0" w:line="240" w:lineRule="auto"/>
        <w:rPr>
          <w:b/>
          <w:bCs/>
          <w:sz w:val="28"/>
          <w:szCs w:val="28"/>
        </w:rPr>
      </w:pPr>
      <w:r w:rsidRPr="00DA57BB">
        <w:rPr>
          <w:b/>
          <w:bCs/>
          <w:noProof/>
          <w:sz w:val="28"/>
          <w:szCs w:val="28"/>
        </w:rPr>
        <w:lastRenderedPageBreak/>
        <w:drawing>
          <wp:anchor distT="0" distB="0" distL="114300" distR="114300" simplePos="0" relativeHeight="251671552" behindDoc="0" locked="0" layoutInCell="1" allowOverlap="1" wp14:anchorId="6ED69D57" wp14:editId="0A1DD9AF">
            <wp:simplePos x="0" y="0"/>
            <wp:positionH relativeFrom="column">
              <wp:posOffset>-2540</wp:posOffset>
            </wp:positionH>
            <wp:positionV relativeFrom="paragraph">
              <wp:posOffset>1905</wp:posOffset>
            </wp:positionV>
            <wp:extent cx="3571875" cy="2552700"/>
            <wp:effectExtent l="0" t="0" r="9525" b="0"/>
            <wp:wrapSquare wrapText="bothSides"/>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BB">
        <w:rPr>
          <w:b/>
          <w:bCs/>
          <w:sz w:val="28"/>
          <w:szCs w:val="28"/>
        </w:rPr>
        <w:t>MONDAY:</w:t>
      </w:r>
      <w:r w:rsidRPr="00DA57BB">
        <w:rPr>
          <w:sz w:val="28"/>
          <w:szCs w:val="28"/>
        </w:rPr>
        <w:t xml:space="preserve"> </w:t>
      </w:r>
      <w:r w:rsidRPr="00F305A0">
        <w:rPr>
          <w:b/>
          <w:bCs/>
          <w:sz w:val="28"/>
          <w:szCs w:val="28"/>
        </w:rPr>
        <w:t xml:space="preserve"> Everyone is welcome to attend </w:t>
      </w:r>
      <w:r w:rsidRPr="00F305A0">
        <w:rPr>
          <w:b/>
          <w:bCs/>
          <w:color w:val="BA0693"/>
          <w:sz w:val="28"/>
          <w:szCs w:val="28"/>
        </w:rPr>
        <w:t>“A CROP OF MEMORIES”</w:t>
      </w:r>
      <w:r w:rsidRPr="00F305A0">
        <w:rPr>
          <w:b/>
          <w:bCs/>
          <w:color w:val="C00000"/>
          <w:sz w:val="28"/>
          <w:szCs w:val="28"/>
        </w:rPr>
        <w:t xml:space="preserve"> </w:t>
      </w:r>
      <w:r w:rsidRPr="00F305A0">
        <w:rPr>
          <w:b/>
          <w:bCs/>
          <w:sz w:val="28"/>
          <w:szCs w:val="28"/>
        </w:rPr>
        <w:t xml:space="preserve">9:30am at </w:t>
      </w:r>
      <w:proofErr w:type="spellStart"/>
      <w:proofErr w:type="gramStart"/>
      <w:r w:rsidRPr="00F305A0">
        <w:rPr>
          <w:b/>
          <w:bCs/>
          <w:sz w:val="28"/>
          <w:szCs w:val="28"/>
        </w:rPr>
        <w:t>St.Peter’s</w:t>
      </w:r>
      <w:proofErr w:type="spellEnd"/>
      <w:proofErr w:type="gramEnd"/>
      <w:r w:rsidRPr="00F305A0">
        <w:rPr>
          <w:b/>
          <w:bCs/>
          <w:sz w:val="28"/>
          <w:szCs w:val="28"/>
        </w:rPr>
        <w:t xml:space="preserve"> Alberton. $7 entry donation</w:t>
      </w:r>
    </w:p>
    <w:p w14:paraId="007F4F9D" w14:textId="334FAE04" w:rsidR="00DA57BB" w:rsidRDefault="00DA57BB" w:rsidP="00DA57BB">
      <w:pPr>
        <w:spacing w:after="0" w:line="240" w:lineRule="auto"/>
        <w:rPr>
          <w:sz w:val="28"/>
          <w:szCs w:val="28"/>
        </w:rPr>
      </w:pPr>
      <w:r w:rsidRPr="00F305A0">
        <w:rPr>
          <w:b/>
          <w:bCs/>
          <w:sz w:val="28"/>
          <w:szCs w:val="28"/>
        </w:rPr>
        <w:t xml:space="preserve">Men are also </w:t>
      </w:r>
      <w:proofErr w:type="gramStart"/>
      <w:r w:rsidRPr="00F305A0">
        <w:rPr>
          <w:b/>
          <w:bCs/>
          <w:sz w:val="28"/>
          <w:szCs w:val="28"/>
        </w:rPr>
        <w:t>welcome</w:t>
      </w:r>
      <w:proofErr w:type="gramEnd"/>
      <w:r w:rsidRPr="00F305A0">
        <w:rPr>
          <w:b/>
          <w:bCs/>
          <w:sz w:val="28"/>
          <w:szCs w:val="28"/>
        </w:rPr>
        <w:t xml:space="preserve"> to come along</w:t>
      </w:r>
      <w:r w:rsidRPr="00DA57BB">
        <w:rPr>
          <w:sz w:val="28"/>
          <w:szCs w:val="28"/>
        </w:rPr>
        <w:t>!</w:t>
      </w:r>
    </w:p>
    <w:p w14:paraId="2B05B71B" w14:textId="77777777" w:rsidR="00DA57BB" w:rsidRDefault="00DA57BB" w:rsidP="00DA57BB">
      <w:pPr>
        <w:spacing w:after="0" w:line="240" w:lineRule="auto"/>
        <w:rPr>
          <w:sz w:val="28"/>
          <w:szCs w:val="28"/>
        </w:rPr>
      </w:pPr>
    </w:p>
    <w:p w14:paraId="3F9A43B0" w14:textId="0AEA9568" w:rsidR="00F305A0" w:rsidRDefault="00F305A0" w:rsidP="00DA57BB">
      <w:pPr>
        <w:spacing w:after="0" w:line="240" w:lineRule="auto"/>
        <w:rPr>
          <w:b/>
          <w:bCs/>
          <w:sz w:val="28"/>
          <w:szCs w:val="28"/>
        </w:rPr>
      </w:pPr>
      <w:r>
        <w:rPr>
          <w:b/>
          <w:bCs/>
          <w:sz w:val="28"/>
          <w:szCs w:val="28"/>
        </w:rPr>
        <w:t>SATURDAY</w:t>
      </w:r>
      <w:r w:rsidRPr="00F305A0">
        <w:rPr>
          <w:b/>
          <w:bCs/>
          <w:color w:val="BA0693"/>
          <w:sz w:val="28"/>
          <w:szCs w:val="28"/>
        </w:rPr>
        <w:t>: Buttons, Bows &amp; Blessings</w:t>
      </w:r>
    </w:p>
    <w:p w14:paraId="74E52C0D" w14:textId="25072F47" w:rsidR="00F305A0" w:rsidRDefault="00F305A0" w:rsidP="00DA57BB">
      <w:pPr>
        <w:spacing w:after="0" w:line="240" w:lineRule="auto"/>
        <w:rPr>
          <w:b/>
          <w:bCs/>
          <w:sz w:val="28"/>
          <w:szCs w:val="28"/>
        </w:rPr>
      </w:pPr>
      <w:r>
        <w:rPr>
          <w:b/>
          <w:bCs/>
          <w:sz w:val="28"/>
          <w:szCs w:val="28"/>
        </w:rPr>
        <w:t>8:00-9:30am On the Edge Café, George St. Beenleigh.  Please bring along a souvenir for ‘show &amp; tell’ for our theme “Come, travelling along with me’.</w:t>
      </w:r>
    </w:p>
    <w:p w14:paraId="1CEE8307" w14:textId="77777777" w:rsidR="00F305A0" w:rsidRDefault="00F305A0" w:rsidP="00DA57BB">
      <w:pPr>
        <w:spacing w:after="0" w:line="240" w:lineRule="auto"/>
        <w:rPr>
          <w:b/>
          <w:bCs/>
          <w:sz w:val="28"/>
          <w:szCs w:val="28"/>
        </w:rPr>
      </w:pPr>
    </w:p>
    <w:p w14:paraId="6DD574E0" w14:textId="7255A539" w:rsidR="00F305A0" w:rsidRDefault="00F305A0" w:rsidP="00F305A0">
      <w:pPr>
        <w:spacing w:after="0" w:line="240" w:lineRule="auto"/>
        <w:rPr>
          <w:sz w:val="28"/>
          <w:szCs w:val="28"/>
        </w:rPr>
      </w:pPr>
      <w:r w:rsidRPr="00F305A0">
        <w:rPr>
          <w:b/>
          <w:bCs/>
          <w:sz w:val="28"/>
          <w:szCs w:val="28"/>
        </w:rPr>
        <w:t xml:space="preserve">SPECIAL </w:t>
      </w:r>
      <w:proofErr w:type="gramStart"/>
      <w:r w:rsidRPr="00F305A0">
        <w:rPr>
          <w:b/>
          <w:bCs/>
          <w:sz w:val="28"/>
          <w:szCs w:val="28"/>
        </w:rPr>
        <w:t>NOTE</w:t>
      </w:r>
      <w:r>
        <w:rPr>
          <w:sz w:val="28"/>
          <w:szCs w:val="28"/>
        </w:rPr>
        <w:t xml:space="preserve"> :</w:t>
      </w:r>
      <w:proofErr w:type="gramEnd"/>
      <w:r>
        <w:rPr>
          <w:sz w:val="28"/>
          <w:szCs w:val="28"/>
        </w:rPr>
        <w:t xml:space="preserve"> Bethlehem Church Council has been shifted to Wednesday 25</w:t>
      </w:r>
      <w:r w:rsidRPr="00F305A0">
        <w:rPr>
          <w:sz w:val="28"/>
          <w:szCs w:val="28"/>
          <w:vertAlign w:val="superscript"/>
        </w:rPr>
        <w:t>th</w:t>
      </w:r>
      <w:r>
        <w:rPr>
          <w:sz w:val="28"/>
          <w:szCs w:val="28"/>
        </w:rPr>
        <w:t xml:space="preserve"> August.</w:t>
      </w:r>
    </w:p>
    <w:p w14:paraId="1CD8A21F" w14:textId="6C293739" w:rsidR="00DA57BB" w:rsidRPr="00F305A0" w:rsidRDefault="00DA57BB" w:rsidP="00DA57BB">
      <w:pPr>
        <w:spacing w:after="0" w:line="240" w:lineRule="auto"/>
        <w:rPr>
          <w:b/>
          <w:bCs/>
          <w:sz w:val="28"/>
          <w:szCs w:val="28"/>
        </w:rPr>
      </w:pPr>
      <w:r w:rsidRPr="00F305A0">
        <w:rPr>
          <w:b/>
          <w:bCs/>
          <w:sz w:val="28"/>
          <w:szCs w:val="28"/>
        </w:rPr>
        <w:t xml:space="preserve">NEXT SUNDAY </w:t>
      </w:r>
    </w:p>
    <w:p w14:paraId="722F6F7D" w14:textId="7C5553CB" w:rsidR="00DA57BB" w:rsidRDefault="00DA57BB" w:rsidP="00DA57BB">
      <w:pPr>
        <w:spacing w:after="0" w:line="240" w:lineRule="auto"/>
        <w:rPr>
          <w:sz w:val="28"/>
          <w:szCs w:val="28"/>
        </w:rPr>
      </w:pPr>
      <w:r>
        <w:rPr>
          <w:sz w:val="28"/>
          <w:szCs w:val="28"/>
        </w:rPr>
        <w:t xml:space="preserve">8:00am </w:t>
      </w:r>
      <w:proofErr w:type="spellStart"/>
      <w:proofErr w:type="gramStart"/>
      <w:r>
        <w:rPr>
          <w:sz w:val="28"/>
          <w:szCs w:val="28"/>
        </w:rPr>
        <w:t>St.Peter’s</w:t>
      </w:r>
      <w:proofErr w:type="spellEnd"/>
      <w:proofErr w:type="gramEnd"/>
      <w:r w:rsidR="00F305A0">
        <w:rPr>
          <w:sz w:val="28"/>
          <w:szCs w:val="28"/>
        </w:rPr>
        <w:t xml:space="preserve"> Worship &amp; </w:t>
      </w:r>
      <w:r>
        <w:rPr>
          <w:sz w:val="28"/>
          <w:szCs w:val="28"/>
        </w:rPr>
        <w:t>9:30am Bethlehem</w:t>
      </w:r>
      <w:r w:rsidR="00F305A0">
        <w:rPr>
          <w:sz w:val="28"/>
          <w:szCs w:val="28"/>
        </w:rPr>
        <w:t xml:space="preserve"> Worship</w:t>
      </w:r>
    </w:p>
    <w:p w14:paraId="3CE87259" w14:textId="7D7D85B2" w:rsidR="00F305A0" w:rsidRDefault="00F305A0" w:rsidP="00DA57BB">
      <w:pPr>
        <w:spacing w:after="0" w:line="240" w:lineRule="auto"/>
        <w:rPr>
          <w:sz w:val="28"/>
          <w:szCs w:val="28"/>
        </w:rPr>
      </w:pPr>
      <w:r>
        <w:rPr>
          <w:sz w:val="28"/>
          <w:szCs w:val="28"/>
        </w:rPr>
        <w:t>3:00pm “</w:t>
      </w:r>
      <w:proofErr w:type="spellStart"/>
      <w:r>
        <w:rPr>
          <w:sz w:val="28"/>
          <w:szCs w:val="28"/>
        </w:rPr>
        <w:t>Tink</w:t>
      </w:r>
      <w:proofErr w:type="spellEnd"/>
      <w:r>
        <w:rPr>
          <w:sz w:val="28"/>
          <w:szCs w:val="28"/>
        </w:rPr>
        <w:t xml:space="preserve"> Tank” – hosted at Bethlehem – </w:t>
      </w:r>
      <w:bookmarkStart w:id="0" w:name="_Hlk16772889"/>
      <w:r>
        <w:rPr>
          <w:sz w:val="28"/>
          <w:szCs w:val="28"/>
        </w:rPr>
        <w:t xml:space="preserve">Please come along and contribute your ideas for future planning for </w:t>
      </w:r>
      <w:r w:rsidR="00E20EE6">
        <w:rPr>
          <w:sz w:val="28"/>
          <w:szCs w:val="28"/>
        </w:rPr>
        <w:t>Alberton</w:t>
      </w:r>
      <w:r w:rsidR="004060CC">
        <w:rPr>
          <w:sz w:val="28"/>
          <w:szCs w:val="28"/>
        </w:rPr>
        <w:t xml:space="preserve"> </w:t>
      </w:r>
      <w:r w:rsidR="00E20EE6">
        <w:rPr>
          <w:sz w:val="28"/>
          <w:szCs w:val="28"/>
        </w:rPr>
        <w:t>P</w:t>
      </w:r>
      <w:r>
        <w:rPr>
          <w:sz w:val="28"/>
          <w:szCs w:val="28"/>
        </w:rPr>
        <w:t>arish</w:t>
      </w:r>
      <w:r w:rsidR="00E20EE6">
        <w:rPr>
          <w:sz w:val="28"/>
          <w:szCs w:val="28"/>
        </w:rPr>
        <w:t xml:space="preserve"> &amp; the LORDS community.</w:t>
      </w:r>
      <w:bookmarkEnd w:id="0"/>
    </w:p>
    <w:p w14:paraId="6DB0FC64" w14:textId="30F1A219" w:rsidR="00F305A0" w:rsidRDefault="00F305A0" w:rsidP="00DA57BB">
      <w:pPr>
        <w:spacing w:after="0" w:line="240" w:lineRule="auto"/>
        <w:rPr>
          <w:sz w:val="28"/>
          <w:szCs w:val="28"/>
        </w:rPr>
      </w:pPr>
    </w:p>
    <w:p w14:paraId="40E46223" w14:textId="07EAECA6" w:rsidR="00F305A0" w:rsidRDefault="00E20EE6" w:rsidP="00E20EE6">
      <w:pPr>
        <w:spacing w:after="0" w:line="240" w:lineRule="auto"/>
        <w:jc w:val="both"/>
        <w:rPr>
          <w:sz w:val="28"/>
          <w:szCs w:val="28"/>
        </w:rPr>
      </w:pPr>
      <w:r>
        <w:rPr>
          <w:noProof/>
        </w:rPr>
        <w:drawing>
          <wp:anchor distT="0" distB="0" distL="114300" distR="114300" simplePos="0" relativeHeight="251672576" behindDoc="0" locked="0" layoutInCell="1" allowOverlap="1" wp14:anchorId="58382254" wp14:editId="47D3D782">
            <wp:simplePos x="0" y="0"/>
            <wp:positionH relativeFrom="column">
              <wp:posOffset>-2540</wp:posOffset>
            </wp:positionH>
            <wp:positionV relativeFrom="paragraph">
              <wp:posOffset>635</wp:posOffset>
            </wp:positionV>
            <wp:extent cx="809625" cy="1226395"/>
            <wp:effectExtent l="0" t="0" r="0" b="0"/>
            <wp:wrapSquare wrapText="bothSides"/>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12263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On Tuesday night the Parish Call Committee met to discuss our options going forward regarding calling a new pastor for our Parish &amp; LORDS.  We are currently making enquiries throughout Australia for Pastors who may be interested in serving us.  We ask that each and everyone of you keep this process blanketed in your prayers so that the Holy Spirit will lead us to the right person for our community.</w:t>
      </w:r>
    </w:p>
    <w:p w14:paraId="4B13F937" w14:textId="493819CD" w:rsidR="00E20EE6" w:rsidRDefault="00E20EE6" w:rsidP="00DA57BB">
      <w:pPr>
        <w:spacing w:after="0" w:line="240" w:lineRule="auto"/>
        <w:rPr>
          <w:sz w:val="28"/>
          <w:szCs w:val="28"/>
        </w:rPr>
      </w:pPr>
      <w:r>
        <w:rPr>
          <w:noProof/>
        </w:rPr>
        <w:drawing>
          <wp:anchor distT="0" distB="0" distL="114300" distR="114300" simplePos="0" relativeHeight="251675648" behindDoc="0" locked="0" layoutInCell="1" allowOverlap="1" wp14:anchorId="2005F756" wp14:editId="02558001">
            <wp:simplePos x="0" y="0"/>
            <wp:positionH relativeFrom="margin">
              <wp:align>left</wp:align>
            </wp:positionH>
            <wp:positionV relativeFrom="paragraph">
              <wp:posOffset>12700</wp:posOffset>
            </wp:positionV>
            <wp:extent cx="2078355" cy="1344930"/>
            <wp:effectExtent l="0" t="0" r="0" b="7620"/>
            <wp:wrapSquare wrapText="bothSides"/>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8355"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CB93" w14:textId="1E4376EE" w:rsidR="00E20EE6" w:rsidRPr="00E20EE6" w:rsidRDefault="005A74A0" w:rsidP="00E20EE6">
      <w:pPr>
        <w:jc w:val="both"/>
        <w:rPr>
          <w:sz w:val="28"/>
          <w:szCs w:val="28"/>
        </w:rPr>
      </w:pPr>
      <w:r>
        <w:rPr>
          <w:noProof/>
        </w:rPr>
        <w:drawing>
          <wp:anchor distT="0" distB="0" distL="114300" distR="114300" simplePos="0" relativeHeight="251676672" behindDoc="0" locked="0" layoutInCell="1" allowOverlap="1" wp14:anchorId="436174D0" wp14:editId="1D3642D5">
            <wp:simplePos x="0" y="0"/>
            <wp:positionH relativeFrom="margin">
              <wp:align>right</wp:align>
            </wp:positionH>
            <wp:positionV relativeFrom="paragraph">
              <wp:posOffset>2234565</wp:posOffset>
            </wp:positionV>
            <wp:extent cx="1866265" cy="1801495"/>
            <wp:effectExtent l="0" t="0" r="635" b="8255"/>
            <wp:wrapThrough wrapText="bothSides">
              <wp:wrapPolygon edited="0">
                <wp:start x="0" y="0"/>
                <wp:lineTo x="0" y="21471"/>
                <wp:lineTo x="21387" y="21471"/>
                <wp:lineTo x="21387" y="0"/>
                <wp:lineTo x="0" y="0"/>
              </wp:wrapPolygon>
            </wp:wrapThrough>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26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EE6">
        <w:rPr>
          <w:noProof/>
          <w:sz w:val="28"/>
          <w:szCs w:val="28"/>
        </w:rPr>
        <mc:AlternateContent>
          <mc:Choice Requires="wps">
            <w:drawing>
              <wp:anchor distT="45720" distB="45720" distL="114300" distR="114300" simplePos="0" relativeHeight="251674624" behindDoc="0" locked="0" layoutInCell="1" allowOverlap="1" wp14:anchorId="3A913902" wp14:editId="18A715A7">
                <wp:simplePos x="0" y="0"/>
                <wp:positionH relativeFrom="margin">
                  <wp:posOffset>-21590</wp:posOffset>
                </wp:positionH>
                <wp:positionV relativeFrom="paragraph">
                  <wp:posOffset>2038350</wp:posOffset>
                </wp:positionV>
                <wp:extent cx="4743450" cy="22955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5525"/>
                        </a:xfrm>
                        <a:prstGeom prst="rect">
                          <a:avLst/>
                        </a:prstGeom>
                        <a:solidFill>
                          <a:srgbClr val="FFFFFF"/>
                        </a:solidFill>
                        <a:ln w="9525">
                          <a:solidFill>
                            <a:srgbClr val="000000"/>
                          </a:solidFill>
                          <a:miter lim="800000"/>
                          <a:headEnd/>
                          <a:tailEnd/>
                        </a:ln>
                      </wps:spPr>
                      <wps:txbx>
                        <w:txbxContent>
                          <w:p w14:paraId="203DBE31" w14:textId="77777777" w:rsidR="00E20EE6" w:rsidRDefault="00E20EE6" w:rsidP="00E20EE6">
                            <w:pPr>
                              <w:spacing w:after="0" w:line="240" w:lineRule="auto"/>
                              <w:rPr>
                                <w:b/>
                                <w:bCs/>
                                <w:sz w:val="28"/>
                                <w:szCs w:val="28"/>
                                <w:vertAlign w:val="superscript"/>
                              </w:rPr>
                            </w:pPr>
                            <w:r w:rsidRPr="00E20EE6">
                              <w:rPr>
                                <w:b/>
                                <w:bCs/>
                                <w:sz w:val="28"/>
                                <w:szCs w:val="28"/>
                              </w:rPr>
                              <w:t>ROSTERS for August 18</w:t>
                            </w:r>
                            <w:r w:rsidRPr="00E20EE6">
                              <w:rPr>
                                <w:b/>
                                <w:bCs/>
                                <w:sz w:val="28"/>
                                <w:szCs w:val="28"/>
                                <w:vertAlign w:val="superscript"/>
                              </w:rPr>
                              <w:t>th</w:t>
                            </w:r>
                            <w:r>
                              <w:rPr>
                                <w:b/>
                                <w:bCs/>
                                <w:sz w:val="28"/>
                                <w:szCs w:val="28"/>
                                <w:vertAlign w:val="superscript"/>
                              </w:rPr>
                              <w:t xml:space="preserve"> </w:t>
                            </w:r>
                          </w:p>
                          <w:p w14:paraId="1598DCD5" w14:textId="325FB7E2" w:rsidR="00E20EE6" w:rsidRPr="00E20EE6" w:rsidRDefault="00E20EE6" w:rsidP="00E20EE6">
                            <w:pPr>
                              <w:spacing w:after="0" w:line="240" w:lineRule="auto"/>
                              <w:rPr>
                                <w:b/>
                                <w:bCs/>
                                <w:sz w:val="28"/>
                                <w:szCs w:val="28"/>
                              </w:rPr>
                            </w:pPr>
                            <w:r>
                              <w:rPr>
                                <w:b/>
                                <w:bCs/>
                                <w:sz w:val="28"/>
                                <w:szCs w:val="28"/>
                                <w:vertAlign w:val="superscript"/>
                              </w:rPr>
                              <w:t xml:space="preserve"> </w:t>
                            </w:r>
                            <w:r w:rsidRPr="00E20EE6">
                              <w:rPr>
                                <w:b/>
                                <w:bCs/>
                                <w:sz w:val="28"/>
                                <w:szCs w:val="28"/>
                              </w:rPr>
                              <w:t>Readings: Isaiah 5:1-7 OR Jer.23:23-29; Hebrews 11:29-12:2</w:t>
                            </w:r>
                            <w:proofErr w:type="gramStart"/>
                            <w:r w:rsidRPr="00E20EE6">
                              <w:rPr>
                                <w:b/>
                                <w:bCs/>
                                <w:sz w:val="28"/>
                                <w:szCs w:val="28"/>
                              </w:rPr>
                              <w:t>;</w:t>
                            </w:r>
                            <w:r w:rsidR="005A74A0">
                              <w:rPr>
                                <w:b/>
                                <w:bCs/>
                                <w:sz w:val="28"/>
                                <w:szCs w:val="28"/>
                              </w:rPr>
                              <w:t xml:space="preserve">  </w:t>
                            </w:r>
                            <w:r w:rsidRPr="00E20EE6">
                              <w:rPr>
                                <w:b/>
                                <w:bCs/>
                                <w:sz w:val="28"/>
                                <w:szCs w:val="28"/>
                              </w:rPr>
                              <w:t>Luke</w:t>
                            </w:r>
                            <w:proofErr w:type="gramEnd"/>
                            <w:r w:rsidRPr="00E20EE6">
                              <w:rPr>
                                <w:b/>
                                <w:bCs/>
                                <w:sz w:val="28"/>
                                <w:szCs w:val="28"/>
                              </w:rPr>
                              <w:t>12:49-56</w:t>
                            </w:r>
                          </w:p>
                          <w:p w14:paraId="245C8816" w14:textId="77777777" w:rsidR="00E20EE6" w:rsidRPr="001F17C2" w:rsidRDefault="00E20EE6" w:rsidP="00E20EE6">
                            <w:pPr>
                              <w:spacing w:after="0" w:line="240" w:lineRule="auto"/>
                              <w:rPr>
                                <w:b/>
                                <w:bCs/>
                                <w:sz w:val="28"/>
                                <w:szCs w:val="28"/>
                              </w:rPr>
                            </w:pPr>
                            <w:proofErr w:type="spellStart"/>
                            <w:proofErr w:type="gramStart"/>
                            <w:r w:rsidRPr="001F17C2">
                              <w:rPr>
                                <w:b/>
                                <w:bCs/>
                                <w:sz w:val="28"/>
                                <w:szCs w:val="28"/>
                              </w:rPr>
                              <w:t>St.Peter’s</w:t>
                            </w:r>
                            <w:proofErr w:type="spellEnd"/>
                            <w:proofErr w:type="gramEnd"/>
                          </w:p>
                          <w:p w14:paraId="76D59E0C" w14:textId="77777777" w:rsidR="005A74A0" w:rsidRDefault="00E20EE6" w:rsidP="00E20EE6">
                            <w:pPr>
                              <w:spacing w:after="0" w:line="240" w:lineRule="auto"/>
                              <w:rPr>
                                <w:sz w:val="28"/>
                                <w:szCs w:val="28"/>
                              </w:rPr>
                            </w:pPr>
                            <w:r w:rsidRPr="001F17C2">
                              <w:rPr>
                                <w:sz w:val="28"/>
                                <w:szCs w:val="28"/>
                              </w:rPr>
                              <w:t xml:space="preserve">Reader: </w:t>
                            </w:r>
                            <w:r w:rsidR="005A74A0">
                              <w:rPr>
                                <w:sz w:val="28"/>
                                <w:szCs w:val="28"/>
                              </w:rPr>
                              <w:t xml:space="preserve">Yvonne          </w:t>
                            </w:r>
                            <w:r w:rsidRPr="001F17C2">
                              <w:rPr>
                                <w:sz w:val="28"/>
                                <w:szCs w:val="28"/>
                              </w:rPr>
                              <w:t xml:space="preserve">Morning tea: </w:t>
                            </w:r>
                            <w:r w:rsidR="005A74A0">
                              <w:rPr>
                                <w:sz w:val="28"/>
                                <w:szCs w:val="28"/>
                              </w:rPr>
                              <w:t xml:space="preserve">Group </w:t>
                            </w:r>
                            <w:proofErr w:type="gramStart"/>
                            <w:r w:rsidR="005A74A0">
                              <w:rPr>
                                <w:sz w:val="28"/>
                                <w:szCs w:val="28"/>
                              </w:rPr>
                              <w:t xml:space="preserve">1  </w:t>
                            </w:r>
                            <w:r w:rsidRPr="001F17C2">
                              <w:rPr>
                                <w:sz w:val="28"/>
                                <w:szCs w:val="28"/>
                              </w:rPr>
                              <w:t>Church</w:t>
                            </w:r>
                            <w:proofErr w:type="gramEnd"/>
                          </w:p>
                          <w:p w14:paraId="6760A7D6" w14:textId="173567A3" w:rsidR="00E20EE6" w:rsidRPr="001F17C2" w:rsidRDefault="00E20EE6" w:rsidP="00E20EE6">
                            <w:pPr>
                              <w:spacing w:after="0" w:line="240" w:lineRule="auto"/>
                              <w:rPr>
                                <w:sz w:val="28"/>
                                <w:szCs w:val="28"/>
                              </w:rPr>
                            </w:pPr>
                            <w:r w:rsidRPr="001F17C2">
                              <w:rPr>
                                <w:sz w:val="28"/>
                                <w:szCs w:val="28"/>
                              </w:rPr>
                              <w:t xml:space="preserve"> Beautification: Phylis &amp; Yvonne</w:t>
                            </w:r>
                          </w:p>
                          <w:p w14:paraId="0213AA37" w14:textId="77777777" w:rsidR="00E20EE6" w:rsidRPr="001F17C2" w:rsidRDefault="00E20EE6" w:rsidP="00E20EE6">
                            <w:pPr>
                              <w:spacing w:after="0" w:line="240" w:lineRule="auto"/>
                              <w:rPr>
                                <w:b/>
                                <w:bCs/>
                                <w:sz w:val="28"/>
                                <w:szCs w:val="28"/>
                              </w:rPr>
                            </w:pPr>
                            <w:r w:rsidRPr="001F17C2">
                              <w:rPr>
                                <w:b/>
                                <w:bCs/>
                                <w:sz w:val="28"/>
                                <w:szCs w:val="28"/>
                              </w:rPr>
                              <w:t>Bethlehem</w:t>
                            </w:r>
                          </w:p>
                          <w:p w14:paraId="271CC0A4" w14:textId="15537BE0" w:rsidR="00E20EE6" w:rsidRPr="001F17C2" w:rsidRDefault="00E20EE6" w:rsidP="00E20EE6">
                            <w:pPr>
                              <w:spacing w:after="0" w:line="240" w:lineRule="auto"/>
                              <w:rPr>
                                <w:sz w:val="28"/>
                                <w:szCs w:val="28"/>
                              </w:rPr>
                            </w:pPr>
                            <w:r w:rsidRPr="001F17C2">
                              <w:rPr>
                                <w:sz w:val="28"/>
                                <w:szCs w:val="28"/>
                              </w:rPr>
                              <w:t xml:space="preserve">Reader: </w:t>
                            </w:r>
                            <w:r w:rsidR="005A74A0">
                              <w:rPr>
                                <w:sz w:val="28"/>
                                <w:szCs w:val="28"/>
                              </w:rPr>
                              <w:t>Mike</w:t>
                            </w:r>
                            <w:r w:rsidR="005A74A0">
                              <w:rPr>
                                <w:sz w:val="28"/>
                                <w:szCs w:val="28"/>
                              </w:rPr>
                              <w:tab/>
                            </w:r>
                            <w:r w:rsidRPr="001F17C2">
                              <w:rPr>
                                <w:sz w:val="28"/>
                                <w:szCs w:val="28"/>
                              </w:rPr>
                              <w:t xml:space="preserve">Music: </w:t>
                            </w:r>
                            <w:r w:rsidR="005A74A0">
                              <w:rPr>
                                <w:sz w:val="28"/>
                                <w:szCs w:val="28"/>
                              </w:rPr>
                              <w:t>Kay</w:t>
                            </w:r>
                            <w:r w:rsidR="005A74A0">
                              <w:rPr>
                                <w:sz w:val="28"/>
                                <w:szCs w:val="28"/>
                              </w:rPr>
                              <w:tab/>
                            </w:r>
                            <w:r w:rsidRPr="001F17C2">
                              <w:rPr>
                                <w:sz w:val="28"/>
                                <w:szCs w:val="28"/>
                              </w:rPr>
                              <w:t xml:space="preserve">Morning Tea: </w:t>
                            </w:r>
                            <w:r w:rsidR="005A74A0">
                              <w:rPr>
                                <w:sz w:val="28"/>
                                <w:szCs w:val="28"/>
                              </w:rPr>
                              <w:t>Joy &amp; Shay</w:t>
                            </w:r>
                          </w:p>
                          <w:p w14:paraId="15171452" w14:textId="65A21CBD" w:rsidR="00E20EE6" w:rsidRPr="001F17C2" w:rsidRDefault="00E20EE6" w:rsidP="00E20EE6">
                            <w:pPr>
                              <w:spacing w:after="0" w:line="240" w:lineRule="auto"/>
                              <w:rPr>
                                <w:sz w:val="28"/>
                                <w:szCs w:val="28"/>
                              </w:rPr>
                            </w:pPr>
                            <w:r w:rsidRPr="001F17C2">
                              <w:rPr>
                                <w:sz w:val="28"/>
                                <w:szCs w:val="28"/>
                              </w:rPr>
                              <w:t xml:space="preserve">Church Beautification: </w:t>
                            </w:r>
                            <w:r w:rsidR="005A74A0">
                              <w:rPr>
                                <w:sz w:val="28"/>
                                <w:szCs w:val="28"/>
                              </w:rPr>
                              <w:t>Kay &amp; Di</w:t>
                            </w:r>
                          </w:p>
                          <w:p w14:paraId="31733EDE" w14:textId="77777777" w:rsidR="00E20EE6" w:rsidRPr="001F17C2" w:rsidRDefault="00E20EE6" w:rsidP="00E20EE6">
                            <w:pPr>
                              <w:spacing w:after="0" w:line="240" w:lineRule="auto"/>
                              <w:rPr>
                                <w:sz w:val="28"/>
                                <w:szCs w:val="28"/>
                              </w:rPr>
                            </w:pPr>
                            <w:r w:rsidRPr="001F17C2">
                              <w:rPr>
                                <w:sz w:val="28"/>
                                <w:szCs w:val="28"/>
                              </w:rPr>
                              <w:t>Ushers: Trevor &amp; Russ</w:t>
                            </w:r>
                          </w:p>
                          <w:p w14:paraId="246AF3CC" w14:textId="77777777" w:rsidR="00E20EE6" w:rsidRPr="00E20EE6" w:rsidRDefault="00E20EE6">
                            <w:pPr>
                              <w:rPr>
                                <w:b/>
                                <w:bCs/>
                                <w:sz w:val="28"/>
                                <w:szCs w:val="28"/>
                              </w:rPr>
                            </w:pPr>
                          </w:p>
                          <w:p w14:paraId="6BA7EEC9" w14:textId="77777777" w:rsidR="00E20EE6" w:rsidRDefault="00E20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13902" id="_x0000_s1029" type="#_x0000_t202" style="position:absolute;left:0;text-align:left;margin-left:-1.7pt;margin-top:160.5pt;width:373.5pt;height:18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">
                <v:textbox>
                  <w:txbxContent>
                    <w:p w14:paraId="203DBE31" w14:textId="77777777" w:rsidR="00E20EE6" w:rsidRDefault="00E20EE6" w:rsidP="00E20EE6">
                      <w:pPr>
                        <w:spacing w:after="0" w:line="240" w:lineRule="auto"/>
                        <w:rPr>
                          <w:b/>
                          <w:bCs/>
                          <w:sz w:val="28"/>
                          <w:szCs w:val="28"/>
                          <w:vertAlign w:val="superscript"/>
                        </w:rPr>
                      </w:pPr>
                      <w:r w:rsidRPr="00E20EE6">
                        <w:rPr>
                          <w:b/>
                          <w:bCs/>
                          <w:sz w:val="28"/>
                          <w:szCs w:val="28"/>
                        </w:rPr>
                        <w:t>ROSTERS for August 18</w:t>
                      </w:r>
                      <w:r w:rsidRPr="00E20EE6">
                        <w:rPr>
                          <w:b/>
                          <w:bCs/>
                          <w:sz w:val="28"/>
                          <w:szCs w:val="28"/>
                          <w:vertAlign w:val="superscript"/>
                        </w:rPr>
                        <w:t>th</w:t>
                      </w:r>
                      <w:r>
                        <w:rPr>
                          <w:b/>
                          <w:bCs/>
                          <w:sz w:val="28"/>
                          <w:szCs w:val="28"/>
                          <w:vertAlign w:val="superscript"/>
                        </w:rPr>
                        <w:t xml:space="preserve"> </w:t>
                      </w:r>
                    </w:p>
                    <w:p w14:paraId="1598DCD5" w14:textId="325FB7E2" w:rsidR="00E20EE6" w:rsidRPr="00E20EE6" w:rsidRDefault="00E20EE6" w:rsidP="00E20EE6">
                      <w:pPr>
                        <w:spacing w:after="0" w:line="240" w:lineRule="auto"/>
                        <w:rPr>
                          <w:b/>
                          <w:bCs/>
                          <w:sz w:val="28"/>
                          <w:szCs w:val="28"/>
                        </w:rPr>
                      </w:pPr>
                      <w:r>
                        <w:rPr>
                          <w:b/>
                          <w:bCs/>
                          <w:sz w:val="28"/>
                          <w:szCs w:val="28"/>
                          <w:vertAlign w:val="superscript"/>
                        </w:rPr>
                        <w:t xml:space="preserve"> </w:t>
                      </w:r>
                      <w:r w:rsidRPr="00E20EE6">
                        <w:rPr>
                          <w:b/>
                          <w:bCs/>
                          <w:sz w:val="28"/>
                          <w:szCs w:val="28"/>
                        </w:rPr>
                        <w:t xml:space="preserve">Readings: Isaiah </w:t>
                      </w:r>
                      <w:r w:rsidRPr="00E20EE6">
                        <w:rPr>
                          <w:b/>
                          <w:bCs/>
                          <w:sz w:val="28"/>
                          <w:szCs w:val="28"/>
                        </w:rPr>
                        <w:t>5:1-7 OR Jer.23:23-29; Hebrews 11:29-12:2</w:t>
                      </w:r>
                      <w:proofErr w:type="gramStart"/>
                      <w:r w:rsidRPr="00E20EE6">
                        <w:rPr>
                          <w:b/>
                          <w:bCs/>
                          <w:sz w:val="28"/>
                          <w:szCs w:val="28"/>
                        </w:rPr>
                        <w:t>;</w:t>
                      </w:r>
                      <w:r w:rsidR="005A74A0">
                        <w:rPr>
                          <w:b/>
                          <w:bCs/>
                          <w:sz w:val="28"/>
                          <w:szCs w:val="28"/>
                        </w:rPr>
                        <w:t xml:space="preserve">  </w:t>
                      </w:r>
                      <w:r w:rsidRPr="00E20EE6">
                        <w:rPr>
                          <w:b/>
                          <w:bCs/>
                          <w:sz w:val="28"/>
                          <w:szCs w:val="28"/>
                        </w:rPr>
                        <w:t>Luke</w:t>
                      </w:r>
                      <w:proofErr w:type="gramEnd"/>
                      <w:r w:rsidRPr="00E20EE6">
                        <w:rPr>
                          <w:b/>
                          <w:bCs/>
                          <w:sz w:val="28"/>
                          <w:szCs w:val="28"/>
                        </w:rPr>
                        <w:t>12:49-56</w:t>
                      </w:r>
                    </w:p>
                    <w:p w14:paraId="245C8816" w14:textId="77777777" w:rsidR="00E20EE6" w:rsidRPr="001F17C2" w:rsidRDefault="00E20EE6" w:rsidP="00E20EE6">
                      <w:pPr>
                        <w:spacing w:after="0" w:line="240" w:lineRule="auto"/>
                        <w:rPr>
                          <w:b/>
                          <w:bCs/>
                          <w:sz w:val="28"/>
                          <w:szCs w:val="28"/>
                        </w:rPr>
                      </w:pPr>
                      <w:proofErr w:type="spellStart"/>
                      <w:proofErr w:type="gramStart"/>
                      <w:r w:rsidRPr="001F17C2">
                        <w:rPr>
                          <w:b/>
                          <w:bCs/>
                          <w:sz w:val="28"/>
                          <w:szCs w:val="28"/>
                        </w:rPr>
                        <w:t>St.Peter’s</w:t>
                      </w:r>
                      <w:proofErr w:type="spellEnd"/>
                      <w:proofErr w:type="gramEnd"/>
                    </w:p>
                    <w:p w14:paraId="76D59E0C" w14:textId="77777777" w:rsidR="005A74A0" w:rsidRDefault="00E20EE6" w:rsidP="00E20EE6">
                      <w:pPr>
                        <w:spacing w:after="0" w:line="240" w:lineRule="auto"/>
                        <w:rPr>
                          <w:sz w:val="28"/>
                          <w:szCs w:val="28"/>
                        </w:rPr>
                      </w:pPr>
                      <w:r w:rsidRPr="001F17C2">
                        <w:rPr>
                          <w:sz w:val="28"/>
                          <w:szCs w:val="28"/>
                        </w:rPr>
                        <w:t xml:space="preserve">Reader: </w:t>
                      </w:r>
                      <w:r w:rsidR="005A74A0">
                        <w:rPr>
                          <w:sz w:val="28"/>
                          <w:szCs w:val="28"/>
                        </w:rPr>
                        <w:t xml:space="preserve">Yvonne          </w:t>
                      </w:r>
                      <w:r w:rsidRPr="001F17C2">
                        <w:rPr>
                          <w:sz w:val="28"/>
                          <w:szCs w:val="28"/>
                        </w:rPr>
                        <w:t xml:space="preserve">Morning tea: </w:t>
                      </w:r>
                      <w:r w:rsidR="005A74A0">
                        <w:rPr>
                          <w:sz w:val="28"/>
                          <w:szCs w:val="28"/>
                        </w:rPr>
                        <w:t xml:space="preserve">Group </w:t>
                      </w:r>
                      <w:proofErr w:type="gramStart"/>
                      <w:r w:rsidR="005A74A0">
                        <w:rPr>
                          <w:sz w:val="28"/>
                          <w:szCs w:val="28"/>
                        </w:rPr>
                        <w:t xml:space="preserve">1  </w:t>
                      </w:r>
                      <w:r w:rsidRPr="001F17C2">
                        <w:rPr>
                          <w:sz w:val="28"/>
                          <w:szCs w:val="28"/>
                        </w:rPr>
                        <w:t>Church</w:t>
                      </w:r>
                      <w:proofErr w:type="gramEnd"/>
                    </w:p>
                    <w:p w14:paraId="6760A7D6" w14:textId="173567A3" w:rsidR="00E20EE6" w:rsidRPr="001F17C2" w:rsidRDefault="00E20EE6" w:rsidP="00E20EE6">
                      <w:pPr>
                        <w:spacing w:after="0" w:line="240" w:lineRule="auto"/>
                        <w:rPr>
                          <w:sz w:val="28"/>
                          <w:szCs w:val="28"/>
                        </w:rPr>
                      </w:pPr>
                      <w:r w:rsidRPr="001F17C2">
                        <w:rPr>
                          <w:sz w:val="28"/>
                          <w:szCs w:val="28"/>
                        </w:rPr>
                        <w:t xml:space="preserve"> Beautification: Phylis &amp; Yvonne</w:t>
                      </w:r>
                    </w:p>
                    <w:p w14:paraId="0213AA37" w14:textId="77777777" w:rsidR="00E20EE6" w:rsidRPr="001F17C2" w:rsidRDefault="00E20EE6" w:rsidP="00E20EE6">
                      <w:pPr>
                        <w:spacing w:after="0" w:line="240" w:lineRule="auto"/>
                        <w:rPr>
                          <w:b/>
                          <w:bCs/>
                          <w:sz w:val="28"/>
                          <w:szCs w:val="28"/>
                        </w:rPr>
                      </w:pPr>
                      <w:r w:rsidRPr="001F17C2">
                        <w:rPr>
                          <w:b/>
                          <w:bCs/>
                          <w:sz w:val="28"/>
                          <w:szCs w:val="28"/>
                        </w:rPr>
                        <w:t>Bethlehem</w:t>
                      </w:r>
                    </w:p>
                    <w:p w14:paraId="271CC0A4" w14:textId="15537BE0" w:rsidR="00E20EE6" w:rsidRPr="001F17C2" w:rsidRDefault="00E20EE6" w:rsidP="00E20EE6">
                      <w:pPr>
                        <w:spacing w:after="0" w:line="240" w:lineRule="auto"/>
                        <w:rPr>
                          <w:sz w:val="28"/>
                          <w:szCs w:val="28"/>
                        </w:rPr>
                      </w:pPr>
                      <w:r w:rsidRPr="001F17C2">
                        <w:rPr>
                          <w:sz w:val="28"/>
                          <w:szCs w:val="28"/>
                        </w:rPr>
                        <w:t xml:space="preserve">Reader: </w:t>
                      </w:r>
                      <w:r w:rsidR="005A74A0">
                        <w:rPr>
                          <w:sz w:val="28"/>
                          <w:szCs w:val="28"/>
                        </w:rPr>
                        <w:t>Mike</w:t>
                      </w:r>
                      <w:r w:rsidR="005A74A0">
                        <w:rPr>
                          <w:sz w:val="28"/>
                          <w:szCs w:val="28"/>
                        </w:rPr>
                        <w:tab/>
                      </w:r>
                      <w:r w:rsidRPr="001F17C2">
                        <w:rPr>
                          <w:sz w:val="28"/>
                          <w:szCs w:val="28"/>
                        </w:rPr>
                        <w:t xml:space="preserve">Music: </w:t>
                      </w:r>
                      <w:r w:rsidR="005A74A0">
                        <w:rPr>
                          <w:sz w:val="28"/>
                          <w:szCs w:val="28"/>
                        </w:rPr>
                        <w:t>Kay</w:t>
                      </w:r>
                      <w:r w:rsidR="005A74A0">
                        <w:rPr>
                          <w:sz w:val="28"/>
                          <w:szCs w:val="28"/>
                        </w:rPr>
                        <w:tab/>
                      </w:r>
                      <w:r w:rsidRPr="001F17C2">
                        <w:rPr>
                          <w:sz w:val="28"/>
                          <w:szCs w:val="28"/>
                        </w:rPr>
                        <w:t xml:space="preserve">Morning Tea: </w:t>
                      </w:r>
                      <w:r w:rsidR="005A74A0">
                        <w:rPr>
                          <w:sz w:val="28"/>
                          <w:szCs w:val="28"/>
                        </w:rPr>
                        <w:t>Joy &amp; Shay</w:t>
                      </w:r>
                    </w:p>
                    <w:p w14:paraId="15171452" w14:textId="65A21CBD" w:rsidR="00E20EE6" w:rsidRPr="001F17C2" w:rsidRDefault="00E20EE6" w:rsidP="00E20EE6">
                      <w:pPr>
                        <w:spacing w:after="0" w:line="240" w:lineRule="auto"/>
                        <w:rPr>
                          <w:sz w:val="28"/>
                          <w:szCs w:val="28"/>
                        </w:rPr>
                      </w:pPr>
                      <w:r w:rsidRPr="001F17C2">
                        <w:rPr>
                          <w:sz w:val="28"/>
                          <w:szCs w:val="28"/>
                        </w:rPr>
                        <w:t xml:space="preserve">Church Beautification: </w:t>
                      </w:r>
                      <w:r w:rsidR="005A74A0">
                        <w:rPr>
                          <w:sz w:val="28"/>
                          <w:szCs w:val="28"/>
                        </w:rPr>
                        <w:t>Kay &amp; Di</w:t>
                      </w:r>
                    </w:p>
                    <w:p w14:paraId="31733EDE" w14:textId="77777777" w:rsidR="00E20EE6" w:rsidRPr="001F17C2" w:rsidRDefault="00E20EE6" w:rsidP="00E20EE6">
                      <w:pPr>
                        <w:spacing w:after="0" w:line="240" w:lineRule="auto"/>
                        <w:rPr>
                          <w:sz w:val="28"/>
                          <w:szCs w:val="28"/>
                        </w:rPr>
                      </w:pPr>
                      <w:r w:rsidRPr="001F17C2">
                        <w:rPr>
                          <w:sz w:val="28"/>
                          <w:szCs w:val="28"/>
                        </w:rPr>
                        <w:t>Ushers: Trevor &amp; Russ</w:t>
                      </w:r>
                    </w:p>
                    <w:p w14:paraId="246AF3CC" w14:textId="77777777" w:rsidR="00E20EE6" w:rsidRPr="00E20EE6" w:rsidRDefault="00E20EE6">
                      <w:pPr>
                        <w:rPr>
                          <w:b/>
                          <w:bCs/>
                          <w:sz w:val="28"/>
                          <w:szCs w:val="28"/>
                        </w:rPr>
                      </w:pPr>
                    </w:p>
                    <w:p w14:paraId="6BA7EEC9" w14:textId="77777777" w:rsidR="00E20EE6" w:rsidRDefault="00E20EE6"/>
                  </w:txbxContent>
                </v:textbox>
                <w10:wrap type="square" anchorx="margin"/>
              </v:shape>
            </w:pict>
          </mc:Fallback>
        </mc:AlternateContent>
      </w:r>
      <w:r w:rsidR="00E20EE6" w:rsidRPr="00E20EE6">
        <w:rPr>
          <w:b/>
          <w:bCs/>
          <w:sz w:val="28"/>
          <w:szCs w:val="28"/>
          <w:u w:val="single"/>
        </w:rPr>
        <w:t>Spread the LOVE:</w:t>
      </w:r>
      <w:r w:rsidR="00E20EE6" w:rsidRPr="00E20EE6">
        <w:rPr>
          <w:sz w:val="28"/>
          <w:szCs w:val="28"/>
        </w:rPr>
        <w:t xml:space="preserve">  BSGCZ ladies have started an initiative to spread the love to our country members and friends who are still doing it tough after the drought.  Pastor Mark Hampel has agreed to ‘play Santa Claus’ and deliver our gifts to families in country Qld before Christmas.  Anyone who would like to donate a wrapped Christmas gift for a man/lady/child it would be greatly appreciated.  You just need to label the gift accordingly and if a child </w:t>
      </w:r>
      <w:proofErr w:type="gramStart"/>
      <w:r w:rsidR="00E20EE6" w:rsidRPr="00E20EE6">
        <w:rPr>
          <w:sz w:val="28"/>
          <w:szCs w:val="28"/>
        </w:rPr>
        <w:t>include</w:t>
      </w:r>
      <w:proofErr w:type="gramEnd"/>
      <w:r w:rsidR="00E20EE6" w:rsidRPr="00E20EE6">
        <w:rPr>
          <w:sz w:val="28"/>
          <w:szCs w:val="28"/>
        </w:rPr>
        <w:t xml:space="preserve"> the age.  A handwritten note of encouragement would also be appreciated.  Gifts can be left in the foyer of either church.</w:t>
      </w:r>
      <w:r w:rsidR="00E20EE6" w:rsidRPr="00E20EE6">
        <w:rPr>
          <w:noProof/>
          <w:sz w:val="28"/>
          <w:szCs w:val="28"/>
        </w:rPr>
        <w:t xml:space="preserve"> </w:t>
      </w:r>
    </w:p>
    <w:p w14:paraId="06DA2713" w14:textId="2754303C" w:rsidR="00C77FE2" w:rsidRPr="00C77FE2" w:rsidRDefault="00C77FE2">
      <w:pPr>
        <w:rPr>
          <w:sz w:val="26"/>
          <w:szCs w:val="26"/>
        </w:rPr>
      </w:pPr>
      <w:bookmarkStart w:id="1" w:name="_GoBack"/>
      <w:bookmarkEnd w:id="1"/>
    </w:p>
    <w:sectPr w:rsidR="00C77FE2" w:rsidRPr="00C77FE2" w:rsidSect="0021212A">
      <w:pgSz w:w="11906" w:h="16838"/>
      <w:pgMar w:top="567"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3E"/>
    <w:rsid w:val="001A6B5D"/>
    <w:rsid w:val="0021212A"/>
    <w:rsid w:val="004060CC"/>
    <w:rsid w:val="005A74A0"/>
    <w:rsid w:val="005E3538"/>
    <w:rsid w:val="00741DD6"/>
    <w:rsid w:val="00766A10"/>
    <w:rsid w:val="0083378D"/>
    <w:rsid w:val="008B7752"/>
    <w:rsid w:val="009C0E69"/>
    <w:rsid w:val="00C77FE2"/>
    <w:rsid w:val="00CE7B3E"/>
    <w:rsid w:val="00DA57BB"/>
    <w:rsid w:val="00E20EE6"/>
    <w:rsid w:val="00EB0A8A"/>
    <w:rsid w:val="00F30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00D9"/>
  <w15:chartTrackingRefBased/>
  <w15:docId w15:val="{7962895A-C5F8-40A6-86B8-0E3ED12F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3E"/>
    <w:pPr>
      <w:spacing w:after="200" w:line="276" w:lineRule="auto"/>
    </w:pPr>
  </w:style>
  <w:style w:type="paragraph" w:styleId="Heading1">
    <w:name w:val="heading 1"/>
    <w:basedOn w:val="Normal"/>
    <w:next w:val="Normal"/>
    <w:link w:val="Heading1Char"/>
    <w:uiPriority w:val="9"/>
    <w:qFormat/>
    <w:rsid w:val="00EB0A8A"/>
    <w:pPr>
      <w:keepNext/>
      <w:keepLines/>
      <w:spacing w:before="320" w:after="0" w:line="240" w:lineRule="auto"/>
      <w:outlineLvl w:val="0"/>
    </w:pPr>
    <w:rPr>
      <w:rFonts w:ascii="Century Gothic" w:eastAsia="Times New Roman" w:hAnsi="Century Gothic" w:cs="Times New Roman"/>
      <w:color w:val="830F0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8A"/>
    <w:rPr>
      <w:rFonts w:ascii="Century Gothic" w:eastAsia="Times New Roman" w:hAnsi="Century Gothic" w:cs="Times New Roman"/>
      <w:color w:val="830F0E"/>
      <w:sz w:val="32"/>
      <w:szCs w:val="32"/>
    </w:rPr>
  </w:style>
  <w:style w:type="paragraph" w:styleId="BalloonText">
    <w:name w:val="Balloon Text"/>
    <w:basedOn w:val="Normal"/>
    <w:link w:val="BalloonTextChar"/>
    <w:uiPriority w:val="99"/>
    <w:semiHidden/>
    <w:unhideWhenUsed/>
    <w:rsid w:val="0083378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3378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oogle.com/url?sa=i&amp;rct=j&amp;q=&amp;esrc=s&amp;source=images&amp;cd=&amp;cad=rja&amp;uact=8&amp;ved=2ahUKEwjNgJCZxsjdAhWFbN4KHafjASIQjRx6BAgBEAU&amp;url=http://mzayat.com/clipart/manger-clip-art.html&amp;psig=AOvVaw3pO1XOU2PApz8bvy39NfNJ&amp;ust=1537497282405351" TargetMode="External"/><Relationship Id="rId12" Type="http://schemas.openxmlformats.org/officeDocument/2006/relationships/image" Target="media/image60.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hyperlink" Target="http://www.lca.org.au/" TargetMode="Externa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Rossmann</dc:creator>
  <cp:keywords/>
  <dc:description/>
  <cp:lastModifiedBy>Kaye Rossmann</cp:lastModifiedBy>
  <cp:revision>11</cp:revision>
  <cp:lastPrinted>2019-08-08T02:32:00Z</cp:lastPrinted>
  <dcterms:created xsi:type="dcterms:W3CDTF">2019-08-08T00:55:00Z</dcterms:created>
  <dcterms:modified xsi:type="dcterms:W3CDTF">2019-08-15T05:09:00Z</dcterms:modified>
</cp:coreProperties>
</file>